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A725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22.02.2023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A7256">
        <w:rPr>
          <w:b/>
          <w:sz w:val="28"/>
          <w:szCs w:val="28"/>
        </w:rPr>
        <w:t>157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A725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A725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«ЛУКОЙЛ-</w:t>
      </w:r>
      <w:proofErr w:type="spellStart"/>
      <w:r>
        <w:t>Центрнефтепродукт</w:t>
      </w:r>
      <w:proofErr w:type="spellEnd"/>
      <w:r>
        <w:t>» (ИНН 7701285928), номер в реестре членов Ассоциации - 284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A7256" w:rsidTr="005A7256">
        <w:tc>
          <w:tcPr>
            <w:tcW w:w="4855" w:type="dxa"/>
            <w:vAlign w:val="center"/>
          </w:tcPr>
          <w:p w:rsidR="005A7256" w:rsidRPr="005A7256" w:rsidRDefault="005A7256" w:rsidP="005A725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A7256" w:rsidRPr="005A7256" w:rsidRDefault="005A7256" w:rsidP="005A725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A7256" w:rsidTr="005A7256">
        <w:tc>
          <w:tcPr>
            <w:tcW w:w="4855" w:type="dxa"/>
            <w:vAlign w:val="center"/>
          </w:tcPr>
          <w:p w:rsidR="005A7256" w:rsidRPr="005A7256" w:rsidRDefault="005A7256" w:rsidP="005A72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A7256" w:rsidRDefault="005A7256" w:rsidP="005A72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5A7256" w:rsidRPr="005A7256" w:rsidRDefault="005A7256" w:rsidP="005A7256">
            <w:pPr>
              <w:spacing w:line="288" w:lineRule="auto"/>
              <w:rPr>
                <w:sz w:val="16"/>
              </w:rPr>
            </w:pPr>
          </w:p>
        </w:tc>
      </w:tr>
      <w:tr w:rsidR="005A7256" w:rsidTr="005A7256">
        <w:tc>
          <w:tcPr>
            <w:tcW w:w="4855" w:type="dxa"/>
            <w:vAlign w:val="center"/>
          </w:tcPr>
          <w:p w:rsidR="005A7256" w:rsidRPr="005A7256" w:rsidRDefault="005A7256" w:rsidP="005A72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5A7256" w:rsidRPr="005A7256" w:rsidRDefault="005A7256" w:rsidP="005A725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256"/>
    <w:rsid w:val="005A7315"/>
    <w:rsid w:val="005A7EDA"/>
    <w:rsid w:val="005B72CC"/>
    <w:rsid w:val="005C0B73"/>
    <w:rsid w:val="005C2DF9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C80B-7E00-4CE1-89F7-2AADA847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2023-02-22T08:26:00Z</cp:lastPrinted>
  <dcterms:created xsi:type="dcterms:W3CDTF">2023-02-22T08:27:00Z</dcterms:created>
  <dcterms:modified xsi:type="dcterms:W3CDTF">2023-02-22T08:27:00Z</dcterms:modified>
</cp:coreProperties>
</file>