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0461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0461A">
        <w:rPr>
          <w:b/>
          <w:sz w:val="28"/>
          <w:szCs w:val="28"/>
        </w:rPr>
        <w:t>80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0461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0461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«МИПГУ «</w:t>
      </w:r>
      <w:proofErr w:type="spellStart"/>
      <w:r>
        <w:t>Петрохим</w:t>
      </w:r>
      <w:proofErr w:type="spellEnd"/>
      <w:r>
        <w:t>-Сервис» (ИНН 7736615550), номер в реестре членов Ассоциации - 495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461A" w:rsidTr="0080461A">
        <w:tc>
          <w:tcPr>
            <w:tcW w:w="4855" w:type="dxa"/>
            <w:vAlign w:val="center"/>
          </w:tcPr>
          <w:p w:rsidR="0080461A" w:rsidRPr="0080461A" w:rsidRDefault="0080461A" w:rsidP="0080461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461A" w:rsidRPr="0080461A" w:rsidRDefault="0080461A" w:rsidP="0080461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461A" w:rsidTr="0080461A">
        <w:tc>
          <w:tcPr>
            <w:tcW w:w="4855" w:type="dxa"/>
            <w:vAlign w:val="center"/>
          </w:tcPr>
          <w:p w:rsidR="0080461A" w:rsidRPr="0080461A" w:rsidRDefault="0080461A" w:rsidP="0080461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0461A" w:rsidRDefault="0080461A" w:rsidP="0080461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80461A" w:rsidRDefault="0080461A" w:rsidP="0080461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04.03.2021</w:t>
            </w:r>
          </w:p>
          <w:p w:rsidR="0080461A" w:rsidRPr="0080461A" w:rsidRDefault="0080461A" w:rsidP="0080461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15.01.2021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055 от 04.03.2021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44" w:rsidRDefault="00C73B44">
      <w:r>
        <w:separator/>
      </w:r>
    </w:p>
  </w:endnote>
  <w:endnote w:type="continuationSeparator" w:id="0">
    <w:p w:rsidR="00C73B44" w:rsidRDefault="00C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44" w:rsidRDefault="00C73B44">
      <w:r>
        <w:separator/>
      </w:r>
    </w:p>
  </w:footnote>
  <w:footnote w:type="continuationSeparator" w:id="0">
    <w:p w:rsidR="00C73B44" w:rsidRDefault="00C7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3CA8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B610F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461A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3B44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2E99-E524-439A-A921-783021E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2021-03-05T08:30:00Z</cp:lastPrinted>
  <dcterms:created xsi:type="dcterms:W3CDTF">2021-03-05T08:30:00Z</dcterms:created>
  <dcterms:modified xsi:type="dcterms:W3CDTF">2021-03-05T08:30:00Z</dcterms:modified>
</cp:coreProperties>
</file>