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227C5B" w:rsidRDefault="00B35368" w:rsidP="00227C5B">
      <w:pPr>
        <w:spacing w:after="0"/>
        <w:jc w:val="center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ПРОТОКОЛ № </w:t>
      </w:r>
      <w:r w:rsidR="00606BB9">
        <w:rPr>
          <w:b/>
          <w:sz w:val="22"/>
          <w:szCs w:val="22"/>
        </w:rPr>
        <w:t>37</w:t>
      </w:r>
    </w:p>
    <w:p w:rsidR="00B35368" w:rsidRPr="00227C5B" w:rsidRDefault="001C1793" w:rsidP="00227C5B">
      <w:pPr>
        <w:spacing w:after="0"/>
        <w:jc w:val="center"/>
        <w:rPr>
          <w:sz w:val="22"/>
          <w:szCs w:val="22"/>
        </w:rPr>
      </w:pPr>
      <w:r w:rsidRPr="00227C5B">
        <w:rPr>
          <w:b/>
          <w:sz w:val="22"/>
          <w:szCs w:val="22"/>
        </w:rPr>
        <w:t>внеочередного</w:t>
      </w:r>
      <w:r w:rsidR="00B35368" w:rsidRPr="00227C5B">
        <w:rPr>
          <w:b/>
          <w:sz w:val="22"/>
          <w:szCs w:val="22"/>
        </w:rPr>
        <w:t xml:space="preserve"> Общего собрания членов </w:t>
      </w:r>
      <w:r w:rsidR="00906489" w:rsidRPr="00227C5B">
        <w:rPr>
          <w:b/>
          <w:sz w:val="22"/>
          <w:szCs w:val="22"/>
        </w:rPr>
        <w:br/>
      </w:r>
      <w:r w:rsidR="00282194" w:rsidRPr="00227C5B">
        <w:rPr>
          <w:b/>
          <w:sz w:val="22"/>
          <w:szCs w:val="22"/>
        </w:rPr>
        <w:t>Ассоциации</w:t>
      </w:r>
      <w:r w:rsidR="00906489" w:rsidRPr="00227C5B">
        <w:rPr>
          <w:b/>
          <w:sz w:val="22"/>
          <w:szCs w:val="22"/>
        </w:rPr>
        <w:t xml:space="preserve"> саморегулируемой организации </w:t>
      </w:r>
      <w:r w:rsidR="009B0040" w:rsidRPr="00227C5B">
        <w:rPr>
          <w:b/>
          <w:sz w:val="22"/>
          <w:szCs w:val="22"/>
        </w:rPr>
        <w:t xml:space="preserve">«Объединение </w:t>
      </w:r>
      <w:r w:rsidR="00E77861" w:rsidRPr="00227C5B">
        <w:rPr>
          <w:b/>
          <w:sz w:val="22"/>
          <w:szCs w:val="22"/>
        </w:rPr>
        <w:t>строителей</w:t>
      </w:r>
      <w:r w:rsidR="00F867BA" w:rsidRPr="00227C5B">
        <w:rPr>
          <w:b/>
          <w:sz w:val="22"/>
          <w:szCs w:val="22"/>
        </w:rPr>
        <w:t xml:space="preserve"> </w:t>
      </w:r>
      <w:r w:rsidR="009B0040" w:rsidRPr="00227C5B">
        <w:rPr>
          <w:b/>
          <w:sz w:val="22"/>
          <w:szCs w:val="22"/>
        </w:rPr>
        <w:t>объектов топливно-энергетического комплекса</w:t>
      </w:r>
      <w:r w:rsidR="009B0040" w:rsidRPr="00227C5B">
        <w:rPr>
          <w:sz w:val="22"/>
          <w:szCs w:val="22"/>
        </w:rPr>
        <w:t xml:space="preserve"> </w:t>
      </w:r>
      <w:r w:rsidR="009B0040" w:rsidRPr="00227C5B">
        <w:rPr>
          <w:b/>
          <w:sz w:val="22"/>
          <w:szCs w:val="22"/>
        </w:rPr>
        <w:t>«Нефтегаз</w:t>
      </w:r>
      <w:r w:rsidR="00E77861" w:rsidRPr="00227C5B">
        <w:rPr>
          <w:b/>
          <w:sz w:val="22"/>
          <w:szCs w:val="22"/>
        </w:rPr>
        <w:t>строй</w:t>
      </w:r>
      <w:r w:rsidR="009B0040" w:rsidRPr="00227C5B">
        <w:rPr>
          <w:b/>
          <w:sz w:val="22"/>
          <w:szCs w:val="22"/>
        </w:rPr>
        <w:t>-Альянс»</w:t>
      </w:r>
      <w:r w:rsidR="00F867BA" w:rsidRPr="00227C5B">
        <w:rPr>
          <w:b/>
          <w:sz w:val="22"/>
          <w:szCs w:val="22"/>
        </w:rPr>
        <w:t xml:space="preserve"> </w:t>
      </w:r>
      <w:r w:rsidR="00F867BA" w:rsidRPr="00227C5B">
        <w:rPr>
          <w:sz w:val="22"/>
          <w:szCs w:val="22"/>
        </w:rPr>
        <w:t>(далее - Собрание)</w:t>
      </w:r>
    </w:p>
    <w:p w:rsidR="00F867BA" w:rsidRPr="00227C5B" w:rsidRDefault="00F867BA" w:rsidP="00227C5B">
      <w:pPr>
        <w:spacing w:after="0"/>
        <w:ind w:firstLine="567"/>
        <w:jc w:val="center"/>
        <w:rPr>
          <w:sz w:val="22"/>
          <w:szCs w:val="22"/>
        </w:rPr>
      </w:pPr>
    </w:p>
    <w:p w:rsidR="00B35368" w:rsidRPr="00227C5B" w:rsidRDefault="00B35368" w:rsidP="00227C5B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>Полное наименование</w:t>
      </w:r>
      <w:r w:rsidR="00564B3D" w:rsidRPr="00227C5B">
        <w:rPr>
          <w:b/>
          <w:sz w:val="22"/>
          <w:szCs w:val="22"/>
        </w:rPr>
        <w:t>:</w:t>
      </w:r>
      <w:r w:rsidRPr="00227C5B">
        <w:rPr>
          <w:b/>
          <w:sz w:val="22"/>
          <w:szCs w:val="22"/>
        </w:rPr>
        <w:t xml:space="preserve"> </w:t>
      </w:r>
      <w:r w:rsidR="00282194" w:rsidRPr="00227C5B">
        <w:rPr>
          <w:sz w:val="22"/>
          <w:szCs w:val="22"/>
        </w:rPr>
        <w:t>Ассоциация</w:t>
      </w:r>
      <w:r w:rsidR="00294818" w:rsidRPr="00227C5B">
        <w:rPr>
          <w:sz w:val="22"/>
          <w:szCs w:val="22"/>
        </w:rPr>
        <w:t xml:space="preserve"> </w:t>
      </w:r>
      <w:r w:rsidR="00906489" w:rsidRPr="00227C5B">
        <w:rPr>
          <w:sz w:val="22"/>
          <w:szCs w:val="22"/>
        </w:rPr>
        <w:t xml:space="preserve">саморегулируемая организация </w:t>
      </w:r>
      <w:r w:rsidR="00294818" w:rsidRPr="00227C5B">
        <w:rPr>
          <w:sz w:val="22"/>
          <w:szCs w:val="22"/>
        </w:rPr>
        <w:t xml:space="preserve">«Объединение </w:t>
      </w:r>
      <w:r w:rsidR="00E77861" w:rsidRPr="00227C5B">
        <w:rPr>
          <w:sz w:val="22"/>
          <w:szCs w:val="22"/>
        </w:rPr>
        <w:t>строителей</w:t>
      </w:r>
      <w:r w:rsidR="00294818" w:rsidRPr="00227C5B">
        <w:rPr>
          <w:sz w:val="22"/>
          <w:szCs w:val="22"/>
        </w:rPr>
        <w:t xml:space="preserve"> объектов топливно-энергетического комплекса «Нефтегаз</w:t>
      </w:r>
      <w:r w:rsidR="00E77861" w:rsidRPr="00227C5B">
        <w:rPr>
          <w:sz w:val="22"/>
          <w:szCs w:val="22"/>
        </w:rPr>
        <w:t>строй</w:t>
      </w:r>
      <w:r w:rsidR="00294818" w:rsidRPr="00227C5B">
        <w:rPr>
          <w:sz w:val="22"/>
          <w:szCs w:val="22"/>
        </w:rPr>
        <w:t>-Альянс»</w:t>
      </w:r>
      <w:r w:rsidR="008F2E15" w:rsidRPr="00227C5B">
        <w:rPr>
          <w:sz w:val="22"/>
          <w:szCs w:val="22"/>
        </w:rPr>
        <w:t xml:space="preserve"> (далее также </w:t>
      </w:r>
      <w:r w:rsidR="005E4D07" w:rsidRPr="00227C5B">
        <w:rPr>
          <w:sz w:val="22"/>
          <w:szCs w:val="22"/>
        </w:rPr>
        <w:t>Ассоциация</w:t>
      </w:r>
      <w:r w:rsidR="008F2E15" w:rsidRPr="00227C5B">
        <w:rPr>
          <w:sz w:val="22"/>
          <w:szCs w:val="22"/>
        </w:rPr>
        <w:t>)</w:t>
      </w:r>
      <w:r w:rsidR="00564B3D" w:rsidRPr="00227C5B">
        <w:rPr>
          <w:sz w:val="22"/>
          <w:szCs w:val="22"/>
        </w:rPr>
        <w:t>.</w:t>
      </w:r>
      <w:r w:rsidR="00294818" w:rsidRPr="00227C5B">
        <w:rPr>
          <w:sz w:val="22"/>
          <w:szCs w:val="22"/>
        </w:rPr>
        <w:t xml:space="preserve"> </w:t>
      </w:r>
    </w:p>
    <w:p w:rsidR="00564B3D" w:rsidRPr="00227C5B" w:rsidRDefault="00564B3D" w:rsidP="00227C5B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>Место нахождения</w:t>
      </w:r>
      <w:r w:rsidR="00F867BA" w:rsidRPr="00227C5B">
        <w:rPr>
          <w:b/>
          <w:sz w:val="22"/>
          <w:szCs w:val="22"/>
        </w:rPr>
        <w:t xml:space="preserve"> </w:t>
      </w:r>
      <w:r w:rsidR="005E4D07" w:rsidRPr="00227C5B">
        <w:rPr>
          <w:b/>
          <w:sz w:val="22"/>
          <w:szCs w:val="22"/>
        </w:rPr>
        <w:t>Ассоциации</w:t>
      </w:r>
      <w:r w:rsidRPr="00227C5B">
        <w:rPr>
          <w:b/>
          <w:sz w:val="22"/>
          <w:szCs w:val="22"/>
        </w:rPr>
        <w:t xml:space="preserve">: </w:t>
      </w:r>
      <w:r w:rsidRPr="00227C5B">
        <w:rPr>
          <w:sz w:val="22"/>
          <w:szCs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227C5B">
          <w:rPr>
            <w:sz w:val="22"/>
            <w:szCs w:val="22"/>
          </w:rPr>
          <w:t>107045, г</w:t>
        </w:r>
      </w:smartTag>
      <w:r w:rsidRPr="00227C5B">
        <w:rPr>
          <w:sz w:val="22"/>
          <w:szCs w:val="22"/>
        </w:rPr>
        <w:t>. Москва, Ананьевский переулок, д. 5, стр. 3.</w:t>
      </w:r>
    </w:p>
    <w:p w:rsidR="00EF1C4F" w:rsidRPr="00227C5B" w:rsidRDefault="00EF1C4F" w:rsidP="00227C5B">
      <w:pPr>
        <w:spacing w:after="0"/>
        <w:ind w:firstLine="567"/>
        <w:jc w:val="both"/>
        <w:rPr>
          <w:spacing w:val="-8"/>
          <w:sz w:val="22"/>
          <w:szCs w:val="22"/>
        </w:rPr>
      </w:pPr>
      <w:r w:rsidRPr="00227C5B">
        <w:rPr>
          <w:b/>
          <w:sz w:val="22"/>
          <w:szCs w:val="22"/>
        </w:rPr>
        <w:t>Вид Собрания:</w:t>
      </w:r>
      <w:r w:rsidRPr="00227C5B">
        <w:rPr>
          <w:sz w:val="22"/>
          <w:szCs w:val="22"/>
        </w:rPr>
        <w:t xml:space="preserve"> </w:t>
      </w:r>
      <w:r w:rsidR="001C1793" w:rsidRPr="00227C5B">
        <w:rPr>
          <w:sz w:val="22"/>
          <w:szCs w:val="22"/>
        </w:rPr>
        <w:t>вне</w:t>
      </w:r>
      <w:r w:rsidR="00E75DC6" w:rsidRPr="00227C5B">
        <w:rPr>
          <w:sz w:val="22"/>
          <w:szCs w:val="22"/>
        </w:rPr>
        <w:t>очередное</w:t>
      </w:r>
    </w:p>
    <w:p w:rsidR="00EF1C4F" w:rsidRPr="00227C5B" w:rsidRDefault="00EF1C4F" w:rsidP="00227C5B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b/>
          <w:sz w:val="22"/>
          <w:szCs w:val="22"/>
        </w:rPr>
        <w:t xml:space="preserve">Форма проведения Собрания членов </w:t>
      </w:r>
      <w:r w:rsidR="005E4D07" w:rsidRPr="00227C5B">
        <w:rPr>
          <w:b/>
          <w:sz w:val="22"/>
          <w:szCs w:val="22"/>
        </w:rPr>
        <w:t>Ассоциации</w:t>
      </w:r>
      <w:r w:rsidRPr="00227C5B">
        <w:rPr>
          <w:b/>
          <w:sz w:val="22"/>
          <w:szCs w:val="22"/>
        </w:rPr>
        <w:t>:</w:t>
      </w:r>
      <w:r w:rsidRPr="00227C5B">
        <w:rPr>
          <w:sz w:val="22"/>
          <w:szCs w:val="22"/>
        </w:rPr>
        <w:t xml:space="preserve"> совместное присутствие (собрание). </w:t>
      </w:r>
    </w:p>
    <w:p w:rsidR="008F2E15" w:rsidRPr="00227C5B" w:rsidRDefault="008F2E15" w:rsidP="00227C5B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606BB9" w:rsidP="002C161F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июля 2021 года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Дата составления протокола Собрания: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606BB9" w:rsidP="00227C5B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июля 2021 года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227C5B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8F2E15" w:rsidRPr="00227C5B" w:rsidRDefault="00606BB9" w:rsidP="00227C5B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Время начала Собрания:</w:t>
            </w:r>
            <w:r w:rsidRPr="00227C5B">
              <w:rPr>
                <w:sz w:val="22"/>
                <w:szCs w:val="22"/>
              </w:rPr>
              <w:t xml:space="preserve"> </w:t>
            </w:r>
            <w:r w:rsidRPr="00227C5B">
              <w:rPr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606BB9" w:rsidP="002C161F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 w:rsidR="008F2E15" w:rsidRPr="00227C5B" w:rsidTr="004567F6">
        <w:tc>
          <w:tcPr>
            <w:tcW w:w="5211" w:type="dxa"/>
          </w:tcPr>
          <w:p w:rsidR="008F2E15" w:rsidRPr="00227C5B" w:rsidRDefault="008F2E15" w:rsidP="00227C5B">
            <w:pPr>
              <w:spacing w:after="40"/>
              <w:jc w:val="both"/>
              <w:rPr>
                <w:sz w:val="22"/>
                <w:szCs w:val="22"/>
              </w:rPr>
            </w:pPr>
            <w:r w:rsidRPr="00227C5B">
              <w:rPr>
                <w:b/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284" w:type="dxa"/>
          </w:tcPr>
          <w:p w:rsidR="008F2E15" w:rsidRPr="00227C5B" w:rsidRDefault="008F2E15" w:rsidP="00227C5B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227C5B" w:rsidRDefault="008F2E15" w:rsidP="00227C5B">
            <w:pPr>
              <w:spacing w:after="4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227C5B" w:rsidRDefault="005E4D07" w:rsidP="00227C5B">
      <w:pPr>
        <w:spacing w:after="0"/>
        <w:ind w:firstLine="567"/>
        <w:jc w:val="both"/>
        <w:rPr>
          <w:sz w:val="22"/>
          <w:szCs w:val="22"/>
        </w:rPr>
      </w:pPr>
    </w:p>
    <w:p w:rsidR="00EF1C4F" w:rsidRPr="004076FD" w:rsidRDefault="00EF1C4F" w:rsidP="00606BB9">
      <w:pPr>
        <w:spacing w:after="0"/>
        <w:ind w:firstLine="567"/>
        <w:jc w:val="both"/>
        <w:rPr>
          <w:sz w:val="22"/>
          <w:szCs w:val="22"/>
        </w:rPr>
      </w:pPr>
      <w:r w:rsidRPr="00227C5B">
        <w:rPr>
          <w:sz w:val="22"/>
          <w:szCs w:val="22"/>
        </w:rPr>
        <w:t xml:space="preserve">На Собрании зарегистрированы и присутствуют </w:t>
      </w:r>
      <w:r w:rsidRPr="004076FD">
        <w:rPr>
          <w:sz w:val="22"/>
          <w:szCs w:val="22"/>
        </w:rPr>
        <w:t>представители</w:t>
      </w:r>
      <w:r w:rsidR="00BC6D67" w:rsidRPr="004076FD">
        <w:rPr>
          <w:sz w:val="22"/>
          <w:szCs w:val="22"/>
        </w:rPr>
        <w:t xml:space="preserve"> </w:t>
      </w:r>
      <w:r w:rsidR="00DE1538">
        <w:rPr>
          <w:sz w:val="22"/>
          <w:szCs w:val="22"/>
        </w:rPr>
        <w:t>90</w:t>
      </w:r>
      <w:r w:rsidR="00A51E23" w:rsidRPr="004076FD">
        <w:rPr>
          <w:sz w:val="22"/>
          <w:szCs w:val="22"/>
        </w:rPr>
        <w:t xml:space="preserve"> </w:t>
      </w:r>
      <w:r w:rsidR="00743C9A" w:rsidRPr="004076FD">
        <w:rPr>
          <w:sz w:val="22"/>
          <w:szCs w:val="22"/>
        </w:rPr>
        <w:t xml:space="preserve">из </w:t>
      </w:r>
      <w:r w:rsidR="00DE1538">
        <w:rPr>
          <w:sz w:val="22"/>
          <w:szCs w:val="22"/>
        </w:rPr>
        <w:t>167</w:t>
      </w:r>
      <w:r w:rsidR="003F57B2" w:rsidRPr="004076FD">
        <w:rPr>
          <w:sz w:val="22"/>
          <w:szCs w:val="22"/>
        </w:rPr>
        <w:t xml:space="preserve"> </w:t>
      </w:r>
      <w:r w:rsidRPr="004076FD">
        <w:rPr>
          <w:sz w:val="22"/>
          <w:szCs w:val="22"/>
        </w:rPr>
        <w:t xml:space="preserve">членов </w:t>
      </w:r>
      <w:r w:rsidR="00282194" w:rsidRPr="004076FD">
        <w:rPr>
          <w:sz w:val="22"/>
          <w:szCs w:val="22"/>
        </w:rPr>
        <w:t>Ассоциации</w:t>
      </w:r>
      <w:r w:rsidRPr="004076FD">
        <w:rPr>
          <w:sz w:val="22"/>
          <w:szCs w:val="22"/>
        </w:rPr>
        <w:t xml:space="preserve"> (список членов </w:t>
      </w:r>
      <w:r w:rsidR="00282194" w:rsidRPr="004076FD">
        <w:rPr>
          <w:sz w:val="22"/>
          <w:szCs w:val="22"/>
        </w:rPr>
        <w:t>Ассоциации</w:t>
      </w:r>
      <w:r w:rsidRPr="004076FD">
        <w:rPr>
          <w:sz w:val="22"/>
          <w:szCs w:val="22"/>
        </w:rPr>
        <w:t xml:space="preserve">, представители которых присутствуют на Собрании, прилагается - </w:t>
      </w:r>
      <w:r w:rsidR="00C03FE8" w:rsidRPr="004076FD">
        <w:rPr>
          <w:sz w:val="22"/>
          <w:szCs w:val="22"/>
        </w:rPr>
        <w:t>П</w:t>
      </w:r>
      <w:r w:rsidRPr="004076FD">
        <w:rPr>
          <w:sz w:val="22"/>
          <w:szCs w:val="22"/>
        </w:rPr>
        <w:t xml:space="preserve">риложение № 1 к настоящему протоколу), что составляет </w:t>
      </w:r>
      <w:r w:rsidR="00DE1538">
        <w:rPr>
          <w:sz w:val="22"/>
          <w:szCs w:val="22"/>
        </w:rPr>
        <w:t>53,8</w:t>
      </w:r>
      <w:r w:rsidR="003D0168" w:rsidRPr="004076FD">
        <w:rPr>
          <w:sz w:val="22"/>
          <w:szCs w:val="22"/>
        </w:rPr>
        <w:t xml:space="preserve"> </w:t>
      </w:r>
      <w:r w:rsidR="00E3495F" w:rsidRPr="004076FD">
        <w:rPr>
          <w:sz w:val="22"/>
          <w:szCs w:val="22"/>
        </w:rPr>
        <w:t>%</w:t>
      </w:r>
      <w:r w:rsidRPr="004076FD">
        <w:rPr>
          <w:sz w:val="22"/>
          <w:szCs w:val="22"/>
        </w:rPr>
        <w:t xml:space="preserve"> от общего числа членов </w:t>
      </w:r>
      <w:r w:rsidR="005E4D07" w:rsidRPr="004076FD">
        <w:rPr>
          <w:sz w:val="22"/>
          <w:szCs w:val="22"/>
        </w:rPr>
        <w:t>Ассоциации</w:t>
      </w:r>
      <w:r w:rsidRPr="004076FD">
        <w:rPr>
          <w:sz w:val="22"/>
          <w:szCs w:val="22"/>
        </w:rPr>
        <w:t xml:space="preserve">. </w:t>
      </w:r>
    </w:p>
    <w:p w:rsidR="00EF1C4F" w:rsidRPr="00227C5B" w:rsidRDefault="00EF1C4F" w:rsidP="00606BB9">
      <w:pPr>
        <w:spacing w:after="0"/>
        <w:ind w:firstLine="567"/>
        <w:jc w:val="both"/>
        <w:rPr>
          <w:bCs/>
          <w:sz w:val="22"/>
          <w:szCs w:val="22"/>
        </w:rPr>
      </w:pPr>
      <w:r w:rsidRPr="004076FD">
        <w:rPr>
          <w:sz w:val="22"/>
          <w:szCs w:val="22"/>
        </w:rPr>
        <w:t>Собрание правомочно</w:t>
      </w:r>
      <w:r w:rsidR="004125E3" w:rsidRPr="004076FD">
        <w:rPr>
          <w:sz w:val="22"/>
          <w:szCs w:val="22"/>
        </w:rPr>
        <w:t xml:space="preserve"> принимать решения</w:t>
      </w:r>
      <w:r w:rsidRPr="004076FD">
        <w:rPr>
          <w:sz w:val="22"/>
          <w:szCs w:val="22"/>
        </w:rPr>
        <w:t>. Кворум для принятия</w:t>
      </w:r>
      <w:r w:rsidRPr="00227C5B">
        <w:rPr>
          <w:sz w:val="22"/>
          <w:szCs w:val="22"/>
        </w:rPr>
        <w:t xml:space="preserve"> решений по всем вопросам повестки дня имеется. </w:t>
      </w:r>
      <w:r w:rsidRPr="00227C5B">
        <w:rPr>
          <w:bCs/>
          <w:sz w:val="22"/>
          <w:szCs w:val="22"/>
        </w:rPr>
        <w:t xml:space="preserve">Полномочия </w:t>
      </w:r>
      <w:r w:rsidRPr="00227C5B">
        <w:rPr>
          <w:sz w:val="22"/>
          <w:szCs w:val="22"/>
        </w:rPr>
        <w:t xml:space="preserve">представителей членов </w:t>
      </w:r>
      <w:r w:rsidR="005E4D07" w:rsidRPr="00227C5B">
        <w:rPr>
          <w:sz w:val="22"/>
          <w:szCs w:val="22"/>
        </w:rPr>
        <w:t>Ассоциации</w:t>
      </w:r>
      <w:r w:rsidRPr="00227C5B">
        <w:rPr>
          <w:sz w:val="22"/>
          <w:szCs w:val="22"/>
        </w:rPr>
        <w:t xml:space="preserve"> </w:t>
      </w:r>
      <w:r w:rsidRPr="00227C5B">
        <w:rPr>
          <w:bCs/>
          <w:sz w:val="22"/>
          <w:szCs w:val="22"/>
        </w:rPr>
        <w:t>проверены.</w:t>
      </w:r>
    </w:p>
    <w:p w:rsidR="006B5BD7" w:rsidRPr="00227C5B" w:rsidRDefault="006B5BD7" w:rsidP="00606BB9">
      <w:pPr>
        <w:spacing w:after="0"/>
        <w:ind w:firstLine="567"/>
        <w:jc w:val="both"/>
        <w:rPr>
          <w:bCs/>
          <w:sz w:val="22"/>
          <w:szCs w:val="22"/>
        </w:rPr>
      </w:pPr>
    </w:p>
    <w:p w:rsidR="00EF1C4F" w:rsidRPr="00227C5B" w:rsidRDefault="00755ECC" w:rsidP="00606BB9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 xml:space="preserve">На </w:t>
      </w:r>
      <w:r w:rsidR="008729CA" w:rsidRPr="00227C5B">
        <w:rPr>
          <w:bCs/>
          <w:sz w:val="22"/>
          <w:szCs w:val="22"/>
        </w:rPr>
        <w:t>Собрании</w:t>
      </w:r>
      <w:r w:rsidRPr="00227C5B">
        <w:rPr>
          <w:bCs/>
          <w:sz w:val="22"/>
          <w:szCs w:val="22"/>
        </w:rPr>
        <w:t xml:space="preserve"> председательствует </w:t>
      </w:r>
      <w:r w:rsidR="008C0868" w:rsidRPr="00227C5B">
        <w:rPr>
          <w:bCs/>
          <w:sz w:val="22"/>
          <w:szCs w:val="22"/>
        </w:rPr>
        <w:t>Председатель</w:t>
      </w:r>
      <w:r w:rsidRPr="00227C5B">
        <w:rPr>
          <w:bCs/>
          <w:sz w:val="22"/>
          <w:szCs w:val="22"/>
        </w:rPr>
        <w:t xml:space="preserve"> </w:t>
      </w:r>
      <w:r w:rsidR="00EF1C4F" w:rsidRPr="00227C5B">
        <w:rPr>
          <w:bCs/>
          <w:sz w:val="22"/>
          <w:szCs w:val="22"/>
        </w:rPr>
        <w:t xml:space="preserve">Совета </w:t>
      </w:r>
      <w:r w:rsidR="005E4D07" w:rsidRPr="00227C5B">
        <w:rPr>
          <w:bCs/>
          <w:sz w:val="22"/>
          <w:szCs w:val="22"/>
        </w:rPr>
        <w:t>Ассоциации</w:t>
      </w:r>
      <w:r w:rsidR="00EF1C4F" w:rsidRPr="00227C5B">
        <w:rPr>
          <w:bCs/>
          <w:sz w:val="22"/>
          <w:szCs w:val="22"/>
        </w:rPr>
        <w:t xml:space="preserve"> </w:t>
      </w:r>
      <w:r w:rsidR="00E77861" w:rsidRPr="00227C5B">
        <w:rPr>
          <w:bCs/>
          <w:sz w:val="22"/>
          <w:szCs w:val="22"/>
        </w:rPr>
        <w:t xml:space="preserve">Сергей Николаевич </w:t>
      </w:r>
      <w:proofErr w:type="spellStart"/>
      <w:r w:rsidR="00E77861" w:rsidRPr="00227C5B">
        <w:rPr>
          <w:bCs/>
          <w:sz w:val="22"/>
          <w:szCs w:val="22"/>
        </w:rPr>
        <w:t>Гуреев</w:t>
      </w:r>
      <w:proofErr w:type="spellEnd"/>
      <w:r w:rsidR="0068333B" w:rsidRPr="00227C5B">
        <w:rPr>
          <w:bCs/>
          <w:sz w:val="22"/>
          <w:szCs w:val="22"/>
        </w:rPr>
        <w:t>.</w:t>
      </w:r>
    </w:p>
    <w:p w:rsidR="00403095" w:rsidRPr="00227C5B" w:rsidRDefault="00755ECC" w:rsidP="00606BB9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Обязанности секретаря</w:t>
      </w:r>
      <w:r w:rsidR="00EF1C4F" w:rsidRPr="00227C5B">
        <w:rPr>
          <w:bCs/>
          <w:sz w:val="22"/>
          <w:szCs w:val="22"/>
        </w:rPr>
        <w:t xml:space="preserve"> </w:t>
      </w:r>
      <w:r w:rsidR="008729CA" w:rsidRPr="00227C5B">
        <w:rPr>
          <w:bCs/>
          <w:sz w:val="22"/>
          <w:szCs w:val="22"/>
        </w:rPr>
        <w:t>Собрания</w:t>
      </w:r>
      <w:r w:rsidRPr="00227C5B">
        <w:rPr>
          <w:bCs/>
          <w:sz w:val="22"/>
          <w:szCs w:val="22"/>
        </w:rPr>
        <w:t xml:space="preserve"> возложены на</w:t>
      </w:r>
      <w:r w:rsidR="00EF1C4F" w:rsidRPr="00227C5B">
        <w:rPr>
          <w:bCs/>
          <w:sz w:val="22"/>
          <w:szCs w:val="22"/>
        </w:rPr>
        <w:t xml:space="preserve"> </w:t>
      </w:r>
      <w:r w:rsidR="00E77861" w:rsidRPr="00227C5B">
        <w:rPr>
          <w:bCs/>
          <w:sz w:val="22"/>
          <w:szCs w:val="22"/>
        </w:rPr>
        <w:t>генерального директора</w:t>
      </w:r>
      <w:r w:rsidR="003F57B2" w:rsidRPr="00227C5B">
        <w:rPr>
          <w:bCs/>
          <w:sz w:val="22"/>
          <w:szCs w:val="22"/>
        </w:rPr>
        <w:t xml:space="preserve"> </w:t>
      </w:r>
      <w:r w:rsidR="005E4D07" w:rsidRPr="00227C5B">
        <w:rPr>
          <w:bCs/>
          <w:sz w:val="22"/>
          <w:szCs w:val="22"/>
        </w:rPr>
        <w:t>Ассоциации</w:t>
      </w:r>
      <w:r w:rsidR="003F57B2" w:rsidRPr="00227C5B">
        <w:rPr>
          <w:bCs/>
          <w:sz w:val="22"/>
          <w:szCs w:val="22"/>
        </w:rPr>
        <w:t xml:space="preserve"> Андрея Александровича </w:t>
      </w:r>
      <w:proofErr w:type="spellStart"/>
      <w:r w:rsidR="003F57B2" w:rsidRPr="00227C5B">
        <w:rPr>
          <w:bCs/>
          <w:sz w:val="22"/>
          <w:szCs w:val="22"/>
        </w:rPr>
        <w:t>Ходуса</w:t>
      </w:r>
      <w:proofErr w:type="spellEnd"/>
      <w:r w:rsidR="003F57B2" w:rsidRPr="00227C5B">
        <w:rPr>
          <w:bCs/>
          <w:sz w:val="22"/>
          <w:szCs w:val="22"/>
        </w:rPr>
        <w:t>.</w:t>
      </w:r>
      <w:r w:rsidR="00E75DC6" w:rsidRPr="00227C5B">
        <w:rPr>
          <w:bCs/>
          <w:sz w:val="22"/>
          <w:szCs w:val="22"/>
        </w:rPr>
        <w:t xml:space="preserve"> </w:t>
      </w:r>
      <w:r w:rsidR="00403095" w:rsidRPr="00227C5B">
        <w:rPr>
          <w:bCs/>
          <w:sz w:val="22"/>
          <w:szCs w:val="22"/>
        </w:rPr>
        <w:t xml:space="preserve">Подсчет голосов </w:t>
      </w:r>
      <w:r w:rsidR="005E2A86" w:rsidRPr="00227C5B">
        <w:rPr>
          <w:bCs/>
          <w:sz w:val="22"/>
          <w:szCs w:val="22"/>
        </w:rPr>
        <w:t>по</w:t>
      </w:r>
      <w:r w:rsidR="00E623CD" w:rsidRPr="00227C5B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="00403095" w:rsidRPr="00227C5B">
        <w:rPr>
          <w:bCs/>
          <w:sz w:val="22"/>
          <w:szCs w:val="22"/>
        </w:rPr>
        <w:t xml:space="preserve">. </w:t>
      </w:r>
      <w:r w:rsidR="003E302F" w:rsidRPr="00227C5B">
        <w:rPr>
          <w:bCs/>
          <w:sz w:val="22"/>
          <w:szCs w:val="22"/>
        </w:rPr>
        <w:t>Протокол Собрания подписывают Председатель и секретарь Собрания.</w:t>
      </w:r>
      <w:r w:rsidR="007B63C0">
        <w:rPr>
          <w:bCs/>
          <w:sz w:val="22"/>
          <w:szCs w:val="22"/>
        </w:rPr>
        <w:t xml:space="preserve"> </w:t>
      </w:r>
    </w:p>
    <w:p w:rsidR="002918F2" w:rsidRPr="00227C5B" w:rsidRDefault="002918F2" w:rsidP="00606BB9">
      <w:pPr>
        <w:tabs>
          <w:tab w:val="left" w:pos="709"/>
        </w:tabs>
        <w:spacing w:after="0"/>
        <w:ind w:firstLine="567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227C5B" w:rsidRPr="00227C5B" w:rsidRDefault="00227C5B" w:rsidP="00227C5B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2918F2" w:rsidRPr="00227C5B" w:rsidRDefault="00606BB9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Муха Игорь Андреевич</w:t>
      </w:r>
      <w:r w:rsidR="002918F2" w:rsidRPr="00227C5B">
        <w:rPr>
          <w:bCs/>
          <w:sz w:val="22"/>
          <w:szCs w:val="22"/>
        </w:rPr>
        <w:t>;</w:t>
      </w:r>
    </w:p>
    <w:p w:rsidR="002918F2" w:rsidRPr="00227C5B" w:rsidRDefault="00606BB9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Хамдохова</w:t>
      </w:r>
      <w:proofErr w:type="spellEnd"/>
      <w:r>
        <w:rPr>
          <w:bCs/>
          <w:sz w:val="22"/>
          <w:szCs w:val="22"/>
        </w:rPr>
        <w:t xml:space="preserve"> Алина </w:t>
      </w:r>
      <w:proofErr w:type="spellStart"/>
      <w:r>
        <w:rPr>
          <w:bCs/>
          <w:sz w:val="22"/>
          <w:szCs w:val="22"/>
        </w:rPr>
        <w:t>Хаутиевна</w:t>
      </w:r>
      <w:proofErr w:type="spellEnd"/>
      <w:r w:rsidR="002918F2" w:rsidRPr="00227C5B">
        <w:rPr>
          <w:bCs/>
          <w:sz w:val="22"/>
          <w:szCs w:val="22"/>
        </w:rPr>
        <w:t>;</w:t>
      </w:r>
    </w:p>
    <w:p w:rsidR="002918F2" w:rsidRPr="00227C5B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227C5B">
        <w:rPr>
          <w:bCs/>
          <w:sz w:val="22"/>
          <w:szCs w:val="22"/>
        </w:rPr>
        <w:t>Мысык</w:t>
      </w:r>
      <w:proofErr w:type="spellEnd"/>
      <w:r w:rsidRPr="00227C5B">
        <w:rPr>
          <w:bCs/>
          <w:sz w:val="22"/>
          <w:szCs w:val="22"/>
        </w:rPr>
        <w:t xml:space="preserve"> Людмила Анатольевна.</w:t>
      </w:r>
    </w:p>
    <w:p w:rsidR="002918F2" w:rsidRPr="00227C5B" w:rsidRDefault="002918F2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2918F2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РЕШИЛИ:</w:t>
      </w:r>
    </w:p>
    <w:p w:rsidR="00227C5B" w:rsidRPr="00227C5B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</w:p>
    <w:p w:rsidR="00227C5B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  <w:r w:rsidRPr="00227C5B">
        <w:rPr>
          <w:bCs/>
          <w:sz w:val="22"/>
          <w:szCs w:val="22"/>
        </w:rPr>
        <w:t>Избрать Счетную комиссию в составе трех членов:</w:t>
      </w:r>
    </w:p>
    <w:p w:rsidR="005B3475" w:rsidRPr="00227C5B" w:rsidRDefault="005B3475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606BB9" w:rsidRPr="00227C5B" w:rsidRDefault="00606BB9" w:rsidP="00606BB9">
      <w:pPr>
        <w:pStyle w:val="a3"/>
        <w:numPr>
          <w:ilvl w:val="0"/>
          <w:numId w:val="10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Муха Игорь Андреевич</w:t>
      </w:r>
      <w:r w:rsidRPr="00227C5B">
        <w:rPr>
          <w:bCs/>
          <w:sz w:val="22"/>
          <w:szCs w:val="22"/>
        </w:rPr>
        <w:t>;</w:t>
      </w:r>
    </w:p>
    <w:p w:rsidR="00606BB9" w:rsidRPr="00227C5B" w:rsidRDefault="00606BB9" w:rsidP="00606BB9">
      <w:pPr>
        <w:pStyle w:val="a3"/>
        <w:numPr>
          <w:ilvl w:val="0"/>
          <w:numId w:val="10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Хамдохова</w:t>
      </w:r>
      <w:proofErr w:type="spellEnd"/>
      <w:r>
        <w:rPr>
          <w:bCs/>
          <w:sz w:val="22"/>
          <w:szCs w:val="22"/>
        </w:rPr>
        <w:t xml:space="preserve"> Алина </w:t>
      </w:r>
      <w:proofErr w:type="spellStart"/>
      <w:r>
        <w:rPr>
          <w:bCs/>
          <w:sz w:val="22"/>
          <w:szCs w:val="22"/>
        </w:rPr>
        <w:t>Хаутиевна</w:t>
      </w:r>
      <w:proofErr w:type="spellEnd"/>
      <w:r w:rsidRPr="00227C5B">
        <w:rPr>
          <w:bCs/>
          <w:sz w:val="22"/>
          <w:szCs w:val="22"/>
        </w:rPr>
        <w:t>;</w:t>
      </w:r>
    </w:p>
    <w:p w:rsidR="00606BB9" w:rsidRPr="00227C5B" w:rsidRDefault="00606BB9" w:rsidP="00606BB9">
      <w:pPr>
        <w:pStyle w:val="a3"/>
        <w:numPr>
          <w:ilvl w:val="0"/>
          <w:numId w:val="10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227C5B">
        <w:rPr>
          <w:bCs/>
          <w:sz w:val="22"/>
          <w:szCs w:val="22"/>
        </w:rPr>
        <w:t>Мысык</w:t>
      </w:r>
      <w:proofErr w:type="spellEnd"/>
      <w:r w:rsidRPr="00227C5B">
        <w:rPr>
          <w:bCs/>
          <w:sz w:val="22"/>
          <w:szCs w:val="22"/>
        </w:rPr>
        <w:t xml:space="preserve"> Людмила Анатольевна.</w:t>
      </w:r>
    </w:p>
    <w:p w:rsidR="00227C5B" w:rsidRPr="0040360C" w:rsidRDefault="00227C5B" w:rsidP="0040360C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</w:p>
    <w:p w:rsidR="00227C5B" w:rsidRPr="00227C5B" w:rsidRDefault="00227C5B" w:rsidP="00227C5B">
      <w:pPr>
        <w:spacing w:after="0"/>
        <w:ind w:left="284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227C5B" w:rsidRPr="00227C5B" w:rsidRDefault="00227C5B" w:rsidP="00227C5B">
      <w:pPr>
        <w:spacing w:after="0"/>
        <w:ind w:left="284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DE1538" w:rsidRPr="00DE1538">
        <w:rPr>
          <w:b/>
          <w:sz w:val="22"/>
          <w:szCs w:val="22"/>
        </w:rPr>
        <w:t>90 голосов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227C5B" w:rsidRPr="00227C5B" w:rsidRDefault="00227C5B" w:rsidP="00227C5B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2918F2" w:rsidRDefault="002918F2" w:rsidP="00227C5B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5B3475" w:rsidRPr="00227C5B" w:rsidRDefault="005B3475" w:rsidP="00227C5B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616DA" w:rsidRDefault="00B616DA" w:rsidP="00227C5B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4567F6" w:rsidRPr="00227C5B" w:rsidRDefault="004567F6" w:rsidP="00227C5B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Pr="00227C5B" w:rsidRDefault="00B35368" w:rsidP="00227C5B">
      <w:pPr>
        <w:spacing w:after="0"/>
        <w:jc w:val="center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lastRenderedPageBreak/>
        <w:t>ПОВЕСТКА ДНЯ</w:t>
      </w:r>
    </w:p>
    <w:p w:rsidR="00C2685A" w:rsidRPr="00227C5B" w:rsidRDefault="00C2685A" w:rsidP="00227C5B">
      <w:pPr>
        <w:spacing w:after="0"/>
        <w:ind w:firstLine="284"/>
        <w:jc w:val="center"/>
        <w:rPr>
          <w:b/>
          <w:sz w:val="22"/>
          <w:szCs w:val="22"/>
        </w:rPr>
      </w:pPr>
    </w:p>
    <w:p w:rsidR="00606BB9" w:rsidRPr="00606BB9" w:rsidRDefault="00606BB9" w:rsidP="00606BB9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 СРО «Нефтегазстрой-Альянс».</w:t>
      </w:r>
    </w:p>
    <w:p w:rsidR="00606BB9" w:rsidRPr="00606BB9" w:rsidRDefault="00606BB9" w:rsidP="00606BB9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Об избрании тайным голосованием членов Совета Ассоциации и Председателя Совета Ассоциации СРО «Нефтегазстрой-Альянс».</w:t>
      </w:r>
    </w:p>
    <w:p w:rsidR="00606BB9" w:rsidRPr="00606BB9" w:rsidRDefault="00606BB9" w:rsidP="00606BB9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О дополнении перечня кредитных организаций, в которых размещаются средства компенсационных фондов Ассоциации, кредитными организациями ПАО Сбербанк, ПАО Банк «ФК Открытие», ПАО «Промсвязьбанк».</w:t>
      </w:r>
    </w:p>
    <w:p w:rsidR="00606BB9" w:rsidRPr="00606BB9" w:rsidRDefault="00606BB9" w:rsidP="00606BB9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О внесении изменений в Смету Ассоциации СРО «Нефтегазстрой-Альянс» на 2021 год.</w:t>
      </w:r>
    </w:p>
    <w:p w:rsidR="00E75DC6" w:rsidRPr="00227C5B" w:rsidRDefault="00E75DC6" w:rsidP="00227C5B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227C5B" w:rsidRDefault="00F80188" w:rsidP="00227C5B">
      <w:pPr>
        <w:spacing w:after="0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2B54CD" w:rsidRPr="00227C5B">
        <w:rPr>
          <w:b/>
          <w:sz w:val="22"/>
          <w:szCs w:val="22"/>
          <w:u w:val="single"/>
        </w:rPr>
        <w:t>1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F7275D" w:rsidRPr="00227C5B">
        <w:rPr>
          <w:color w:val="000000"/>
          <w:sz w:val="22"/>
          <w:szCs w:val="22"/>
        </w:rPr>
        <w:t>О досрочном прекращении полномочий Совета Ассоциации и досрочном прекращении полномочий Председателя Совета Ассоциации</w:t>
      </w:r>
      <w:r w:rsidRPr="00227C5B">
        <w:rPr>
          <w:color w:val="000000"/>
          <w:sz w:val="22"/>
          <w:szCs w:val="22"/>
        </w:rPr>
        <w:t>»</w:t>
      </w:r>
    </w:p>
    <w:p w:rsidR="00F80188" w:rsidRPr="00227C5B" w:rsidRDefault="00F80188" w:rsidP="00227C5B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F80188" w:rsidRPr="00227C5B" w:rsidRDefault="00F8018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F80188" w:rsidRPr="00227C5B" w:rsidRDefault="00F8018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660E8E" w:rsidRPr="00227C5B" w:rsidRDefault="0033702E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227C5B">
        <w:rPr>
          <w:sz w:val="22"/>
          <w:szCs w:val="22"/>
        </w:rPr>
        <w:t xml:space="preserve">Председателя </w:t>
      </w:r>
      <w:r w:rsidR="00E75DC6" w:rsidRPr="00227C5B">
        <w:rPr>
          <w:sz w:val="22"/>
          <w:szCs w:val="22"/>
        </w:rPr>
        <w:t xml:space="preserve">Совета Ассоциации С.Н. </w:t>
      </w:r>
      <w:proofErr w:type="spellStart"/>
      <w:r w:rsidR="00E75DC6" w:rsidRPr="00227C5B">
        <w:rPr>
          <w:sz w:val="22"/>
          <w:szCs w:val="22"/>
        </w:rPr>
        <w:t>Гуреева</w:t>
      </w:r>
      <w:proofErr w:type="spellEnd"/>
      <w:r w:rsidR="00E75DC6" w:rsidRPr="00227C5B">
        <w:rPr>
          <w:sz w:val="22"/>
          <w:szCs w:val="22"/>
        </w:rPr>
        <w:t xml:space="preserve">, </w:t>
      </w:r>
      <w:r w:rsidR="00F7275D" w:rsidRPr="00227C5B">
        <w:rPr>
          <w:sz w:val="22"/>
          <w:szCs w:val="22"/>
        </w:rPr>
        <w:t>сообщившего о предстоящем истечении срока полномочий отдельных членов Совета Ассоциации и Председателя Совета Ассоциации</w:t>
      </w:r>
      <w:r w:rsidR="00660E8E" w:rsidRPr="00227C5B">
        <w:rPr>
          <w:sz w:val="22"/>
          <w:szCs w:val="22"/>
        </w:rPr>
        <w:t>.</w:t>
      </w:r>
      <w:r w:rsidR="00F7275D" w:rsidRPr="00227C5B">
        <w:rPr>
          <w:sz w:val="22"/>
          <w:szCs w:val="22"/>
        </w:rPr>
        <w:t xml:space="preserve"> В связи с изложенным выступающим предложено принять решение о досрочном прекращении полномочий Совета Ассоциации и его руководителя в целях их избрания на новый срок.</w:t>
      </w:r>
    </w:p>
    <w:p w:rsidR="00F80188" w:rsidRPr="00227C5B" w:rsidRDefault="00F8018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F80188" w:rsidRPr="00227C5B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F80188" w:rsidRPr="00227C5B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660E8E" w:rsidRPr="00227C5B" w:rsidRDefault="00F7275D" w:rsidP="0040360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227C5B">
        <w:rPr>
          <w:bCs/>
          <w:color w:val="000000"/>
          <w:sz w:val="22"/>
          <w:szCs w:val="22"/>
        </w:rPr>
        <w:t>Досрочно прекратить полномочия Совета Ассоциации СРО «Нефтегазстрой-Альянс»;</w:t>
      </w:r>
    </w:p>
    <w:p w:rsidR="00F7275D" w:rsidRPr="00227C5B" w:rsidRDefault="00F7275D" w:rsidP="0040360C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227C5B">
        <w:rPr>
          <w:bCs/>
          <w:color w:val="000000"/>
          <w:sz w:val="22"/>
          <w:szCs w:val="22"/>
        </w:rPr>
        <w:t xml:space="preserve">Досрочно прекратить полномочия </w:t>
      </w:r>
      <w:r w:rsidR="002918F2" w:rsidRPr="00227C5B">
        <w:rPr>
          <w:bCs/>
          <w:color w:val="000000"/>
          <w:sz w:val="22"/>
          <w:szCs w:val="22"/>
        </w:rPr>
        <w:t>Председателя Совета Ассоциации</w:t>
      </w:r>
      <w:r w:rsidR="0040360C">
        <w:rPr>
          <w:bCs/>
          <w:color w:val="000000"/>
          <w:sz w:val="22"/>
          <w:szCs w:val="22"/>
        </w:rPr>
        <w:t xml:space="preserve"> СРО «Нефтегазстрой-Альянс»</w:t>
      </w:r>
      <w:r w:rsidR="002918F2" w:rsidRPr="00227C5B">
        <w:rPr>
          <w:bCs/>
          <w:color w:val="000000"/>
          <w:sz w:val="22"/>
          <w:szCs w:val="22"/>
        </w:rPr>
        <w:t>.</w:t>
      </w:r>
    </w:p>
    <w:p w:rsidR="00F80188" w:rsidRPr="00227C5B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227C5B" w:rsidRDefault="00F80188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F80188" w:rsidRPr="00227C5B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227C5B" w:rsidRDefault="00F80188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 xml:space="preserve">РЕЗУЛЬТАТЫ </w:t>
      </w:r>
      <w:r w:rsidR="000F1874" w:rsidRPr="00227C5B">
        <w:rPr>
          <w:b/>
          <w:bCs/>
          <w:sz w:val="22"/>
          <w:szCs w:val="22"/>
        </w:rPr>
        <w:t>ГОЛОСОВАНИЯ ПО ВОПРОСУ ПОВЕСТКИ ДНЯ</w:t>
      </w:r>
      <w:r w:rsidRPr="00227C5B">
        <w:rPr>
          <w:b/>
          <w:bCs/>
          <w:sz w:val="22"/>
          <w:szCs w:val="22"/>
        </w:rPr>
        <w:t>:</w:t>
      </w:r>
    </w:p>
    <w:p w:rsidR="00F80188" w:rsidRPr="00227C5B" w:rsidRDefault="00F80188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DE1538" w:rsidRPr="00DE1538">
        <w:rPr>
          <w:b/>
          <w:sz w:val="22"/>
          <w:szCs w:val="22"/>
        </w:rPr>
        <w:t>90 голосов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F80188" w:rsidRPr="00227C5B" w:rsidRDefault="00F80188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4801E5" w:rsidRPr="00227C5B" w:rsidRDefault="004801E5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E77861" w:rsidRPr="00227C5B" w:rsidRDefault="00E77861" w:rsidP="00227C5B">
      <w:pPr>
        <w:spacing w:after="0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F832BE" w:rsidRPr="00227C5B">
        <w:rPr>
          <w:b/>
          <w:sz w:val="22"/>
          <w:szCs w:val="22"/>
          <w:u w:val="single"/>
        </w:rPr>
        <w:t>2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2918F2" w:rsidRPr="00227C5B">
        <w:rPr>
          <w:color w:val="000000"/>
          <w:sz w:val="22"/>
          <w:szCs w:val="22"/>
        </w:rPr>
        <w:t>Об избрании тайным голосованием членов Совета Ассоциации и Председателя Совета Ассоциации</w:t>
      </w:r>
      <w:r w:rsidRPr="00227C5B">
        <w:rPr>
          <w:color w:val="000000"/>
          <w:sz w:val="22"/>
          <w:szCs w:val="22"/>
        </w:rPr>
        <w:t>»</w:t>
      </w:r>
    </w:p>
    <w:p w:rsidR="00E77861" w:rsidRPr="00227C5B" w:rsidRDefault="00E77861" w:rsidP="00227C5B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E77861" w:rsidRPr="00227C5B" w:rsidRDefault="00E7786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E77861" w:rsidRPr="00227C5B" w:rsidRDefault="00E7786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E77861" w:rsidRDefault="00606BB9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Председательствующего на Собрании</w:t>
      </w:r>
      <w:r w:rsidR="007B63C0" w:rsidRPr="007B63C0">
        <w:rPr>
          <w:sz w:val="22"/>
          <w:szCs w:val="22"/>
        </w:rPr>
        <w:t xml:space="preserve"> </w:t>
      </w:r>
      <w:r w:rsidR="007B63C0" w:rsidRPr="00227C5B">
        <w:rPr>
          <w:sz w:val="22"/>
          <w:szCs w:val="22"/>
        </w:rPr>
        <w:t>С.Н.</w:t>
      </w:r>
      <w:r w:rsidR="002918F2" w:rsidRPr="00227C5B">
        <w:rPr>
          <w:sz w:val="22"/>
          <w:szCs w:val="22"/>
        </w:rPr>
        <w:t xml:space="preserve"> </w:t>
      </w:r>
      <w:proofErr w:type="spellStart"/>
      <w:r w:rsidR="002918F2" w:rsidRPr="00227C5B">
        <w:rPr>
          <w:sz w:val="22"/>
          <w:szCs w:val="22"/>
        </w:rPr>
        <w:t>Гуреева</w:t>
      </w:r>
      <w:proofErr w:type="spellEnd"/>
      <w:r w:rsidR="002918F2" w:rsidRPr="00227C5B">
        <w:rPr>
          <w:sz w:val="22"/>
          <w:szCs w:val="22"/>
        </w:rPr>
        <w:t>, предложившего избрать тайным голосованием членов Совета Ассоциации и Председателя Совета Ассоциации</w:t>
      </w:r>
      <w:r w:rsidR="00E77861" w:rsidRPr="00227C5B">
        <w:rPr>
          <w:sz w:val="22"/>
          <w:szCs w:val="22"/>
        </w:rPr>
        <w:t>.</w:t>
      </w:r>
      <w:r w:rsidR="002918F2" w:rsidRPr="00227C5B">
        <w:rPr>
          <w:sz w:val="22"/>
          <w:szCs w:val="22"/>
        </w:rPr>
        <w:t xml:space="preserve"> </w:t>
      </w:r>
      <w:proofErr w:type="gramStart"/>
      <w:r w:rsidR="002918F2" w:rsidRPr="00227C5B">
        <w:rPr>
          <w:sz w:val="22"/>
          <w:szCs w:val="22"/>
        </w:rPr>
        <w:t>Выступающим</w:t>
      </w:r>
      <w:proofErr w:type="gramEnd"/>
      <w:r w:rsidR="002918F2" w:rsidRPr="00227C5B">
        <w:rPr>
          <w:sz w:val="22"/>
          <w:szCs w:val="22"/>
        </w:rPr>
        <w:t xml:space="preserve"> предложены кандидатуры председателя и членов Совета Ассоциации:</w:t>
      </w:r>
    </w:p>
    <w:p w:rsidR="00606BB9" w:rsidRPr="00227C5B" w:rsidRDefault="00606BB9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2918F2" w:rsidRPr="00227C5B" w:rsidRDefault="002918F2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spellStart"/>
      <w:r w:rsidRPr="00227C5B">
        <w:rPr>
          <w:sz w:val="22"/>
          <w:szCs w:val="22"/>
        </w:rPr>
        <w:t>Гуреев</w:t>
      </w:r>
      <w:proofErr w:type="spellEnd"/>
      <w:r w:rsidRPr="00227C5B">
        <w:rPr>
          <w:sz w:val="22"/>
          <w:szCs w:val="22"/>
        </w:rPr>
        <w:t xml:space="preserve"> Сергей Николаевич – Председатель Совета Ассоциации СРО «Нефтегазстрой-Альянс», начальник ДКС Дирекции по закупкам и КС ПАО «Газпром нефть»</w:t>
      </w:r>
      <w:r w:rsidR="00606BB9">
        <w:rPr>
          <w:sz w:val="22"/>
          <w:szCs w:val="22"/>
        </w:rPr>
        <w:t>, независимый член Совета Ассоциации</w:t>
      </w:r>
      <w:r w:rsidRPr="00227C5B">
        <w:rPr>
          <w:sz w:val="22"/>
          <w:szCs w:val="22"/>
        </w:rPr>
        <w:t>;</w:t>
      </w:r>
    </w:p>
    <w:p w:rsidR="002918F2" w:rsidRPr="00227C5B" w:rsidRDefault="00606BB9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Чупина Ксения Евгеньевна</w:t>
      </w:r>
      <w:r w:rsidR="002918F2" w:rsidRPr="00227C5B">
        <w:rPr>
          <w:sz w:val="22"/>
          <w:szCs w:val="22"/>
        </w:rPr>
        <w:t xml:space="preserve"> – член Совета Ассоциации СРО «Нефтегазстрой-Альянс», главный специалист ДКС Дирекции по закупкам и КС ПАО «Газпром Нефть»</w:t>
      </w:r>
      <w:r>
        <w:rPr>
          <w:sz w:val="22"/>
          <w:szCs w:val="22"/>
        </w:rPr>
        <w:t>, независимый член Совета Ассоциации</w:t>
      </w:r>
      <w:r w:rsidR="002918F2" w:rsidRPr="00227C5B">
        <w:rPr>
          <w:sz w:val="22"/>
          <w:szCs w:val="22"/>
        </w:rPr>
        <w:t>;</w:t>
      </w:r>
    </w:p>
    <w:p w:rsidR="002918F2" w:rsidRPr="00227C5B" w:rsidRDefault="002918F2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Левадный Филипп Александрович – член Совета Ассоциации СРО «Нефтегазстрой-Альянс», начальник отдела экспертизы (СМР) ДКВ Дирекции нефтепереработки ПАО «Газпром Нефть»</w:t>
      </w:r>
      <w:r w:rsidR="00606BB9">
        <w:rPr>
          <w:sz w:val="22"/>
          <w:szCs w:val="22"/>
        </w:rPr>
        <w:t>, независимый член Совета Ассоциации</w:t>
      </w:r>
      <w:r w:rsidRPr="00227C5B">
        <w:rPr>
          <w:sz w:val="22"/>
          <w:szCs w:val="22"/>
        </w:rPr>
        <w:t>;</w:t>
      </w:r>
    </w:p>
    <w:p w:rsidR="002918F2" w:rsidRPr="00227C5B" w:rsidRDefault="002918F2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Заикин Игорь Алексеевич – член Совета Ассоциации СРО «Нефтегазстрой-Альянс», начальник Департамента промышленной безопасности, экологии и научно-технических работ ПАО «ЛУКОЙЛ»;</w:t>
      </w:r>
    </w:p>
    <w:p w:rsidR="002918F2" w:rsidRPr="00227C5B" w:rsidRDefault="002918F2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lastRenderedPageBreak/>
        <w:t>Колтунов Григорий Ильич – член Совета Ассоциации СРО «Нефтегазстрой-Альянс», начальник Управления по обустройству нефтяных и газовых месторождений на суше ПАО «ЛУКОЙЛ»;</w:t>
      </w:r>
    </w:p>
    <w:p w:rsidR="002918F2" w:rsidRPr="00227C5B" w:rsidRDefault="002918F2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Савенков Сергей Васильевич – член Совета Ассоциа</w:t>
      </w:r>
      <w:r w:rsidR="00606BB9">
        <w:rPr>
          <w:sz w:val="22"/>
          <w:szCs w:val="22"/>
        </w:rPr>
        <w:t>ции СРО «Нефтегазстрой-Альянс», независимый член Совета Ассоциации</w:t>
      </w:r>
      <w:r w:rsidRPr="00227C5B">
        <w:rPr>
          <w:sz w:val="22"/>
          <w:szCs w:val="22"/>
        </w:rPr>
        <w:t>;</w:t>
      </w:r>
    </w:p>
    <w:p w:rsidR="002918F2" w:rsidRDefault="002918F2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Пермяков Александр Сергеевич – член Совета Ассоциации СРО «Нефтегазстрой-Альянс», ви</w:t>
      </w:r>
      <w:r w:rsidR="00606BB9">
        <w:rPr>
          <w:sz w:val="22"/>
          <w:szCs w:val="22"/>
        </w:rPr>
        <w:t>це-президент ПАО НК «</w:t>
      </w:r>
      <w:proofErr w:type="spellStart"/>
      <w:r w:rsidR="00606BB9">
        <w:rPr>
          <w:sz w:val="22"/>
          <w:szCs w:val="22"/>
        </w:rPr>
        <w:t>Русснефть</w:t>
      </w:r>
      <w:proofErr w:type="spellEnd"/>
      <w:r w:rsidR="00606BB9">
        <w:rPr>
          <w:sz w:val="22"/>
          <w:szCs w:val="22"/>
        </w:rPr>
        <w:t>»;</w:t>
      </w:r>
    </w:p>
    <w:p w:rsidR="00606BB9" w:rsidRDefault="00606BB9" w:rsidP="00965339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Башлыков Дмитрий Викторович – член Совета Ассоциации СРО «Нефтегазстрой-Альянс», </w:t>
      </w:r>
      <w:r w:rsidRPr="007B63C0">
        <w:rPr>
          <w:sz w:val="22"/>
          <w:szCs w:val="22"/>
        </w:rPr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>
        <w:rPr>
          <w:sz w:val="22"/>
          <w:szCs w:val="22"/>
        </w:rPr>
        <w:t xml:space="preserve">, независимый член Совета </w:t>
      </w:r>
      <w:r w:rsidRPr="00B821A0">
        <w:rPr>
          <w:sz w:val="22"/>
          <w:szCs w:val="22"/>
        </w:rPr>
        <w:t>Ассоциации</w:t>
      </w:r>
      <w:r>
        <w:rPr>
          <w:sz w:val="22"/>
          <w:szCs w:val="22"/>
        </w:rPr>
        <w:t>.</w:t>
      </w:r>
    </w:p>
    <w:p w:rsidR="00606BB9" w:rsidRDefault="00606BB9" w:rsidP="00606BB9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6A3931" w:rsidRPr="00227C5B" w:rsidRDefault="006A3931" w:rsidP="006A3931">
      <w:pPr>
        <w:pStyle w:val="Default"/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избрать председателем Совета Ассоциации </w:t>
      </w:r>
      <w:proofErr w:type="spellStart"/>
      <w:r>
        <w:rPr>
          <w:sz w:val="22"/>
          <w:szCs w:val="22"/>
        </w:rPr>
        <w:t>Гуреева</w:t>
      </w:r>
      <w:proofErr w:type="spellEnd"/>
      <w:r>
        <w:rPr>
          <w:sz w:val="22"/>
          <w:szCs w:val="22"/>
        </w:rPr>
        <w:t xml:space="preserve"> Сергея Николаевича.</w:t>
      </w:r>
    </w:p>
    <w:p w:rsidR="002918F2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7B63C0">
        <w:rPr>
          <w:sz w:val="22"/>
          <w:szCs w:val="22"/>
        </w:rPr>
        <w:t xml:space="preserve">Для принятия решения по вопросу повестки дня, требующего тайного голосования, участникам </w:t>
      </w:r>
      <w:r>
        <w:rPr>
          <w:sz w:val="22"/>
          <w:szCs w:val="22"/>
        </w:rPr>
        <w:t>С</w:t>
      </w:r>
      <w:r w:rsidRPr="007B63C0">
        <w:rPr>
          <w:sz w:val="22"/>
          <w:szCs w:val="22"/>
        </w:rPr>
        <w:t>обрания вручены бюллетени для голосования.</w:t>
      </w:r>
    </w:p>
    <w:p w:rsidR="00C61605" w:rsidRPr="00227C5B" w:rsidRDefault="00C61605" w:rsidP="00C61605">
      <w:pPr>
        <w:pStyle w:val="Default"/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227C5B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E77861" w:rsidRPr="00227C5B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E77861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B821A0" w:rsidRPr="00B821A0" w:rsidRDefault="00B821A0" w:rsidP="00227C5B">
      <w:pPr>
        <w:pStyle w:val="a3"/>
        <w:spacing w:after="0"/>
        <w:ind w:left="0" w:firstLine="709"/>
        <w:contextualSpacing w:val="0"/>
        <w:jc w:val="both"/>
        <w:rPr>
          <w:sz w:val="22"/>
          <w:szCs w:val="22"/>
        </w:rPr>
      </w:pPr>
      <w:r w:rsidRPr="00B821A0">
        <w:rPr>
          <w:sz w:val="22"/>
          <w:szCs w:val="22"/>
        </w:rPr>
        <w:t>Избрать членов Совета Ассоциации СРО «Нефтегаз</w:t>
      </w:r>
      <w:r>
        <w:rPr>
          <w:sz w:val="22"/>
          <w:szCs w:val="22"/>
        </w:rPr>
        <w:t>строй</w:t>
      </w:r>
      <w:r w:rsidRPr="00B821A0">
        <w:rPr>
          <w:sz w:val="22"/>
          <w:szCs w:val="22"/>
        </w:rPr>
        <w:t>-Альянс» в количестве 8 представителей членов Ассоциации и независимых членов:</w:t>
      </w:r>
    </w:p>
    <w:p w:rsidR="00B821A0" w:rsidRPr="00227C5B" w:rsidRDefault="00B821A0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606BB9" w:rsidRPr="00227C5B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proofErr w:type="spellStart"/>
      <w:r w:rsidRPr="00227C5B">
        <w:rPr>
          <w:sz w:val="22"/>
          <w:szCs w:val="22"/>
        </w:rPr>
        <w:t>Гуреев</w:t>
      </w:r>
      <w:proofErr w:type="spellEnd"/>
      <w:r w:rsidRPr="00227C5B">
        <w:rPr>
          <w:sz w:val="22"/>
          <w:szCs w:val="22"/>
        </w:rPr>
        <w:t xml:space="preserve"> Сергей Николаевич – начальник ДКС Дирекции по закупкам и КС ПАО «Газпром нефть»</w:t>
      </w:r>
      <w:r>
        <w:rPr>
          <w:sz w:val="22"/>
          <w:szCs w:val="22"/>
        </w:rPr>
        <w:t>, независимый член Совета Ассоциации</w:t>
      </w:r>
      <w:r w:rsidRPr="00227C5B">
        <w:rPr>
          <w:sz w:val="22"/>
          <w:szCs w:val="22"/>
        </w:rPr>
        <w:t>;</w:t>
      </w:r>
    </w:p>
    <w:p w:rsidR="00606BB9" w:rsidRPr="00227C5B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Чупина Ксения Евгеньевна</w:t>
      </w:r>
      <w:r w:rsidRPr="00227C5B">
        <w:rPr>
          <w:sz w:val="22"/>
          <w:szCs w:val="22"/>
        </w:rPr>
        <w:t xml:space="preserve"> – член Совета Ассоциации СРО «Нефтегазстрой-Альянс», главный специалист ДКС Дирекции по закупкам и КС ПАО «Газпром Нефть»</w:t>
      </w:r>
      <w:r>
        <w:rPr>
          <w:sz w:val="22"/>
          <w:szCs w:val="22"/>
        </w:rPr>
        <w:t>, независимый член Совета Ассоциации</w:t>
      </w:r>
      <w:r w:rsidRPr="00227C5B">
        <w:rPr>
          <w:sz w:val="22"/>
          <w:szCs w:val="22"/>
        </w:rPr>
        <w:t>;</w:t>
      </w:r>
    </w:p>
    <w:p w:rsidR="00606BB9" w:rsidRPr="00227C5B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Левадный Филипп Александрович – член Совета Ассоциации СРО «Нефтегазстрой-Альянс», начальник отдела экспертизы (СМР) ДКВ Дирекции нефтепереработки ПАО «Газпром Нефть»</w:t>
      </w:r>
      <w:r>
        <w:rPr>
          <w:sz w:val="22"/>
          <w:szCs w:val="22"/>
        </w:rPr>
        <w:t>, независимый член Совета Ассоциации</w:t>
      </w:r>
      <w:r w:rsidRPr="00227C5B">
        <w:rPr>
          <w:sz w:val="22"/>
          <w:szCs w:val="22"/>
        </w:rPr>
        <w:t>;</w:t>
      </w:r>
    </w:p>
    <w:p w:rsidR="00606BB9" w:rsidRPr="00227C5B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Заикин Игорь Алексеевич – член Совета Ассоциации СРО «Нефтегазстрой-Альянс», начальник Департамента промышленной безопасности, экологии и научно-технических работ ПАО «ЛУКОЙЛ»;</w:t>
      </w:r>
    </w:p>
    <w:p w:rsidR="00606BB9" w:rsidRPr="00227C5B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Колтунов Григорий Ильич – член Совета Ассоциации СРО «Нефтегазстрой-Альянс», начальник Управления по обустройству нефтяных и газовых месторождений на суше ПАО «ЛУКОЙЛ»;</w:t>
      </w:r>
    </w:p>
    <w:p w:rsidR="00606BB9" w:rsidRPr="00227C5B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Савенков Сергей Васильевич – член Совета Ассоциа</w:t>
      </w:r>
      <w:r>
        <w:rPr>
          <w:sz w:val="22"/>
          <w:szCs w:val="22"/>
        </w:rPr>
        <w:t>ции СРО «Нефтегазстрой-Альянс», независимый член Совета Ассоциации</w:t>
      </w:r>
      <w:r w:rsidRPr="00227C5B">
        <w:rPr>
          <w:sz w:val="22"/>
          <w:szCs w:val="22"/>
        </w:rPr>
        <w:t>;</w:t>
      </w:r>
    </w:p>
    <w:p w:rsidR="00606BB9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Пермяков Александр Сергеевич – член Совета Ассоциации СРО «Нефтегазстрой-Альянс», ви</w:t>
      </w:r>
      <w:r>
        <w:rPr>
          <w:sz w:val="22"/>
          <w:szCs w:val="22"/>
        </w:rPr>
        <w:t>це-президент ПАО НК «</w:t>
      </w:r>
      <w:proofErr w:type="spellStart"/>
      <w:r>
        <w:rPr>
          <w:sz w:val="22"/>
          <w:szCs w:val="22"/>
        </w:rPr>
        <w:t>Русснефть</w:t>
      </w:r>
      <w:proofErr w:type="spellEnd"/>
      <w:r>
        <w:rPr>
          <w:sz w:val="22"/>
          <w:szCs w:val="22"/>
        </w:rPr>
        <w:t>»;</w:t>
      </w:r>
    </w:p>
    <w:p w:rsidR="00606BB9" w:rsidRDefault="00606BB9" w:rsidP="00606BB9">
      <w:pPr>
        <w:pStyle w:val="Default"/>
        <w:numPr>
          <w:ilvl w:val="0"/>
          <w:numId w:val="12"/>
        </w:num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Башлыков Дмитрий Викторович – член Совета Ассоциации СРО «Нефтегазстрой-Альянс», </w:t>
      </w:r>
      <w:r w:rsidRPr="007B63C0">
        <w:rPr>
          <w:sz w:val="22"/>
          <w:szCs w:val="22"/>
        </w:rPr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>
        <w:rPr>
          <w:sz w:val="22"/>
          <w:szCs w:val="22"/>
        </w:rPr>
        <w:t xml:space="preserve">, независимый член Совета </w:t>
      </w:r>
      <w:r w:rsidRPr="00B821A0">
        <w:rPr>
          <w:sz w:val="22"/>
          <w:szCs w:val="22"/>
        </w:rPr>
        <w:t>Ассоциации</w:t>
      </w:r>
      <w:r>
        <w:rPr>
          <w:sz w:val="22"/>
          <w:szCs w:val="22"/>
        </w:rPr>
        <w:t>.</w:t>
      </w:r>
    </w:p>
    <w:p w:rsidR="00B821A0" w:rsidRPr="00B821A0" w:rsidRDefault="00B821A0" w:rsidP="00B821A0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B821A0" w:rsidRPr="00B821A0" w:rsidRDefault="00B821A0" w:rsidP="00B821A0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2"/>
          <w:szCs w:val="22"/>
        </w:rPr>
      </w:pPr>
      <w:r w:rsidRPr="00B821A0">
        <w:rPr>
          <w:sz w:val="22"/>
          <w:szCs w:val="22"/>
        </w:rPr>
        <w:t xml:space="preserve">Избрать </w:t>
      </w:r>
      <w:r>
        <w:rPr>
          <w:sz w:val="22"/>
          <w:szCs w:val="22"/>
        </w:rPr>
        <w:t xml:space="preserve">Сергея Николаевича </w:t>
      </w:r>
      <w:proofErr w:type="spellStart"/>
      <w:r>
        <w:rPr>
          <w:sz w:val="22"/>
          <w:szCs w:val="22"/>
        </w:rPr>
        <w:t>Гуреева</w:t>
      </w:r>
      <w:proofErr w:type="spellEnd"/>
      <w:r w:rsidRPr="00B821A0">
        <w:rPr>
          <w:sz w:val="22"/>
          <w:szCs w:val="22"/>
        </w:rPr>
        <w:t xml:space="preserve"> председателем Совета Ассоциации СРО «Нефтегаз</w:t>
      </w:r>
      <w:r>
        <w:rPr>
          <w:sz w:val="22"/>
          <w:szCs w:val="22"/>
        </w:rPr>
        <w:t>строй</w:t>
      </w:r>
      <w:r w:rsidRPr="00B821A0">
        <w:rPr>
          <w:sz w:val="22"/>
          <w:szCs w:val="22"/>
        </w:rPr>
        <w:t>-Альянс».</w:t>
      </w:r>
    </w:p>
    <w:p w:rsidR="00B821A0" w:rsidRPr="00B821A0" w:rsidRDefault="00B821A0" w:rsidP="00B821A0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5B3475" w:rsidRPr="00B821A0" w:rsidRDefault="007B63C0" w:rsidP="007B63C0">
      <w:pPr>
        <w:pStyle w:val="Default"/>
        <w:tabs>
          <w:tab w:val="left" w:pos="567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B821A0">
        <w:rPr>
          <w:b/>
          <w:sz w:val="22"/>
          <w:szCs w:val="22"/>
        </w:rPr>
        <w:lastRenderedPageBreak/>
        <w:t>Заполненные бюллетени для голосования извлечены</w:t>
      </w:r>
      <w:r w:rsidR="00BC66D9">
        <w:rPr>
          <w:b/>
          <w:sz w:val="22"/>
          <w:szCs w:val="22"/>
        </w:rPr>
        <w:t xml:space="preserve"> Счетной комиссией</w:t>
      </w:r>
      <w:r w:rsidRPr="00B821A0">
        <w:rPr>
          <w:b/>
          <w:sz w:val="22"/>
          <w:szCs w:val="22"/>
        </w:rPr>
        <w:t xml:space="preserve"> из избирательной урны для подсчета голосов и оглашения результата тайного голосования.</w:t>
      </w:r>
      <w:r w:rsidR="00DE1538">
        <w:rPr>
          <w:b/>
          <w:sz w:val="22"/>
          <w:szCs w:val="22"/>
        </w:rPr>
        <w:t xml:space="preserve"> Председателем Собрания объявлен перерыв для подсчета голосов.</w:t>
      </w:r>
    </w:p>
    <w:p w:rsidR="007B63C0" w:rsidRPr="00B821A0" w:rsidRDefault="005B3475" w:rsidP="007B63C0">
      <w:pPr>
        <w:pStyle w:val="Default"/>
        <w:tabs>
          <w:tab w:val="left" w:pos="567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B821A0">
        <w:rPr>
          <w:b/>
          <w:sz w:val="22"/>
          <w:szCs w:val="22"/>
        </w:rPr>
        <w:t>Председатель Счетной комиссии огласил результат голосования.</w:t>
      </w:r>
    </w:p>
    <w:p w:rsidR="00E77861" w:rsidRPr="00227C5B" w:rsidRDefault="00E77861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E77861" w:rsidRPr="00227C5B" w:rsidRDefault="00E77861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E77861" w:rsidRPr="00227C5B" w:rsidRDefault="00E77861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DE1538" w:rsidRPr="00DE1538">
        <w:rPr>
          <w:b/>
          <w:sz w:val="22"/>
          <w:szCs w:val="22"/>
        </w:rPr>
        <w:t>90 голосов</w:t>
      </w:r>
      <w:r w:rsidRPr="00227C5B">
        <w:rPr>
          <w:b/>
          <w:sz w:val="22"/>
          <w:szCs w:val="22"/>
        </w:rPr>
        <w:t xml:space="preserve">, «против» - </w:t>
      </w:r>
      <w:r w:rsidR="00DE1538">
        <w:rPr>
          <w:b/>
          <w:sz w:val="22"/>
          <w:szCs w:val="22"/>
        </w:rPr>
        <w:t>нет</w:t>
      </w:r>
      <w:r w:rsidRPr="00227C5B">
        <w:rPr>
          <w:b/>
          <w:sz w:val="22"/>
          <w:szCs w:val="22"/>
        </w:rPr>
        <w:t xml:space="preserve">, «воздержался» - </w:t>
      </w:r>
      <w:r w:rsidR="00DE1538">
        <w:rPr>
          <w:b/>
          <w:sz w:val="22"/>
          <w:szCs w:val="22"/>
        </w:rPr>
        <w:t>нет</w:t>
      </w:r>
      <w:r w:rsidRPr="00227C5B">
        <w:rPr>
          <w:b/>
          <w:sz w:val="22"/>
          <w:szCs w:val="22"/>
        </w:rPr>
        <w:t>.</w:t>
      </w:r>
    </w:p>
    <w:p w:rsidR="00E77861" w:rsidRPr="00227C5B" w:rsidRDefault="00E77861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F832BE" w:rsidRPr="00227C5B" w:rsidRDefault="00F832BE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5346BC" w:rsidRPr="00227C5B" w:rsidRDefault="005346BC" w:rsidP="00227C5B">
      <w:pPr>
        <w:spacing w:after="0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t xml:space="preserve">По вопросу </w:t>
      </w:r>
      <w:r w:rsidR="006C499F">
        <w:rPr>
          <w:b/>
          <w:sz w:val="22"/>
          <w:szCs w:val="22"/>
          <w:u w:val="single"/>
        </w:rPr>
        <w:t>3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606BB9" w:rsidRPr="00606BB9">
        <w:rPr>
          <w:bCs/>
          <w:color w:val="000000"/>
          <w:sz w:val="22"/>
          <w:szCs w:val="22"/>
        </w:rPr>
        <w:t>О дополнении перечня кредитных организаций, в которых размещаются средства компенсационных фондов Ассоциации, кредитными организациями ПАО Сбербанк, ПАО Банк «ФК Открытие», ПАО «Промсвязьбанк»</w:t>
      </w:r>
    </w:p>
    <w:p w:rsidR="009962E1" w:rsidRPr="00227C5B" w:rsidRDefault="009962E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5346BC" w:rsidRPr="00227C5B" w:rsidRDefault="005346BC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5346BC" w:rsidRPr="00227C5B" w:rsidRDefault="005346BC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606BB9" w:rsidRDefault="00606BB9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Генерального директора Ассоциации, сообщившего о предложениях кредитных организаций по открытию специальных банковских счетов Ассоциации для размещения средств компенсационных фондов. В Ассоциацию поступили предложения от кредитных организаций </w:t>
      </w:r>
      <w:r w:rsidRPr="00606BB9">
        <w:rPr>
          <w:bCs/>
          <w:sz w:val="22"/>
          <w:szCs w:val="22"/>
        </w:rPr>
        <w:t>ПАО Сбербанк, ПАО Банк «ФК Открытие», ПАО «Промсвязьбанк»</w:t>
      </w:r>
      <w:r>
        <w:rPr>
          <w:bCs/>
          <w:sz w:val="22"/>
          <w:szCs w:val="22"/>
        </w:rPr>
        <w:t>. Указанные кредитные организации отвечают требованиям П</w:t>
      </w:r>
      <w:r w:rsidRPr="00606BB9">
        <w:rPr>
          <w:bCs/>
          <w:sz w:val="22"/>
          <w:szCs w:val="22"/>
        </w:rPr>
        <w:t>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>
        <w:rPr>
          <w:bCs/>
          <w:sz w:val="22"/>
          <w:szCs w:val="22"/>
        </w:rPr>
        <w:t xml:space="preserve">, что подтверждается письмом Центрального Банка Российской Федерации от 01.06.2021 </w:t>
      </w:r>
      <w:r w:rsidRPr="00606BB9">
        <w:rPr>
          <w:bCs/>
          <w:sz w:val="22"/>
          <w:szCs w:val="22"/>
        </w:rPr>
        <w:t>№ 37294-ХМ/02</w:t>
      </w:r>
      <w:r>
        <w:rPr>
          <w:bCs/>
          <w:sz w:val="22"/>
          <w:szCs w:val="22"/>
        </w:rPr>
        <w:t xml:space="preserve">. </w:t>
      </w:r>
    </w:p>
    <w:p w:rsidR="00B36F51" w:rsidRDefault="00606BB9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Предлагается дополнить перечень кредитных организаций, в которых допускается открытие специальных банковских счетов и размещение средств компенсационных фондов Ассоциации, указанными кредитными организациями. Действующий перечень таких кредитных организаций, утвержденный решением очередного общего собрания членов Ассоциации от 21.03.2019 (протокол № 32), определяет для размещения средств компенсационных фондов Ассоциации кредитные организации </w:t>
      </w:r>
      <w:r w:rsidRPr="00606BB9">
        <w:rPr>
          <w:bCs/>
          <w:sz w:val="22"/>
          <w:szCs w:val="22"/>
        </w:rPr>
        <w:t>Банк ВТБ (ПАО) и Банк ГПБ (АО)</w:t>
      </w:r>
      <w:r>
        <w:rPr>
          <w:bCs/>
          <w:sz w:val="22"/>
          <w:szCs w:val="22"/>
        </w:rPr>
        <w:t>.</w:t>
      </w:r>
    </w:p>
    <w:p w:rsidR="003E2A7B" w:rsidRPr="00227C5B" w:rsidRDefault="003E2A7B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5346BC" w:rsidRPr="00227C5B" w:rsidRDefault="005346BC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5346BC" w:rsidRPr="00227C5B" w:rsidRDefault="005346BC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C61605" w:rsidRDefault="00606BB9" w:rsidP="00606BB9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перечень кредитных организаций, в которых открываются специальные банковские счета для размещения средств компенсационного фонда возмещения вреда и компенсационного фонда обеспечения договорных обязательств Ассоциации СРО «Нефтегазстрой-Альянс», и в которых могут быть размещены средства указанных компенсационных фондов Ассоциации СРО «Нефтегазстрой-Альянс»:</w:t>
      </w:r>
    </w:p>
    <w:p w:rsidR="00606BB9" w:rsidRDefault="00606BB9" w:rsidP="00606BB9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606BB9" w:rsidRPr="00606BB9" w:rsidRDefault="00606BB9" w:rsidP="00606BB9">
      <w:pPr>
        <w:pStyle w:val="a3"/>
        <w:numPr>
          <w:ilvl w:val="0"/>
          <w:numId w:val="14"/>
        </w:numPr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  <w:r w:rsidRPr="00606BB9">
        <w:rPr>
          <w:sz w:val="22"/>
          <w:szCs w:val="22"/>
        </w:rPr>
        <w:t>Банк ВТБ (ПАО)</w:t>
      </w:r>
      <w:r>
        <w:rPr>
          <w:sz w:val="22"/>
          <w:szCs w:val="22"/>
        </w:rPr>
        <w:t xml:space="preserve">, ОРГН </w:t>
      </w:r>
      <w:r w:rsidRPr="00606BB9">
        <w:rPr>
          <w:sz w:val="22"/>
          <w:szCs w:val="22"/>
        </w:rPr>
        <w:t>1027739609391</w:t>
      </w:r>
    </w:p>
    <w:p w:rsidR="00606BB9" w:rsidRPr="00606BB9" w:rsidRDefault="00606BB9" w:rsidP="00606BB9">
      <w:pPr>
        <w:pStyle w:val="a3"/>
        <w:numPr>
          <w:ilvl w:val="0"/>
          <w:numId w:val="14"/>
        </w:numPr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  <w:r w:rsidRPr="00606BB9">
        <w:rPr>
          <w:sz w:val="22"/>
          <w:szCs w:val="22"/>
        </w:rPr>
        <w:t>Банк ГПБ (АО)</w:t>
      </w:r>
      <w:r>
        <w:rPr>
          <w:sz w:val="22"/>
          <w:szCs w:val="22"/>
        </w:rPr>
        <w:t xml:space="preserve">, ОГРН </w:t>
      </w:r>
      <w:r w:rsidRPr="00606BB9">
        <w:rPr>
          <w:sz w:val="22"/>
          <w:szCs w:val="22"/>
        </w:rPr>
        <w:t>1027700167110</w:t>
      </w:r>
      <w:r>
        <w:rPr>
          <w:sz w:val="22"/>
          <w:szCs w:val="22"/>
        </w:rPr>
        <w:t xml:space="preserve"> </w:t>
      </w:r>
    </w:p>
    <w:p w:rsidR="00606BB9" w:rsidRPr="00606BB9" w:rsidRDefault="00606BB9" w:rsidP="00606BB9">
      <w:pPr>
        <w:pStyle w:val="a3"/>
        <w:numPr>
          <w:ilvl w:val="0"/>
          <w:numId w:val="14"/>
        </w:numPr>
        <w:tabs>
          <w:tab w:val="left" w:pos="426"/>
        </w:tabs>
        <w:spacing w:after="0"/>
        <w:contextualSpacing w:val="0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ПАО Сбербанк</w:t>
      </w:r>
      <w:r>
        <w:rPr>
          <w:bCs/>
          <w:color w:val="000000"/>
          <w:sz w:val="22"/>
          <w:szCs w:val="22"/>
        </w:rPr>
        <w:t xml:space="preserve">, ОГРН </w:t>
      </w:r>
      <w:r w:rsidRPr="00606BB9">
        <w:rPr>
          <w:bCs/>
          <w:color w:val="000000"/>
          <w:sz w:val="22"/>
          <w:szCs w:val="22"/>
        </w:rPr>
        <w:t>1027700132195</w:t>
      </w:r>
      <w:r>
        <w:rPr>
          <w:bCs/>
          <w:color w:val="000000"/>
          <w:sz w:val="22"/>
          <w:szCs w:val="22"/>
        </w:rPr>
        <w:t xml:space="preserve"> </w:t>
      </w:r>
    </w:p>
    <w:p w:rsidR="00606BB9" w:rsidRPr="00606BB9" w:rsidRDefault="00606BB9" w:rsidP="00606BB9">
      <w:pPr>
        <w:pStyle w:val="a3"/>
        <w:numPr>
          <w:ilvl w:val="0"/>
          <w:numId w:val="14"/>
        </w:numPr>
        <w:tabs>
          <w:tab w:val="left" w:pos="426"/>
        </w:tabs>
        <w:spacing w:after="0"/>
        <w:contextualSpacing w:val="0"/>
        <w:jc w:val="both"/>
        <w:rPr>
          <w:bCs/>
          <w:color w:val="000000"/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ПАО Банк «ФК Открытие»</w:t>
      </w:r>
      <w:r>
        <w:rPr>
          <w:bCs/>
          <w:color w:val="000000"/>
          <w:sz w:val="22"/>
          <w:szCs w:val="22"/>
        </w:rPr>
        <w:t xml:space="preserve">, ОГРН </w:t>
      </w:r>
      <w:r w:rsidRPr="00606BB9">
        <w:rPr>
          <w:bCs/>
          <w:color w:val="000000"/>
          <w:sz w:val="22"/>
          <w:szCs w:val="22"/>
        </w:rPr>
        <w:t>1027739019208</w:t>
      </w:r>
    </w:p>
    <w:p w:rsidR="00606BB9" w:rsidRPr="00606BB9" w:rsidRDefault="00606BB9" w:rsidP="00606BB9">
      <w:pPr>
        <w:pStyle w:val="a3"/>
        <w:numPr>
          <w:ilvl w:val="0"/>
          <w:numId w:val="14"/>
        </w:numPr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  <w:r w:rsidRPr="00606BB9">
        <w:rPr>
          <w:bCs/>
          <w:color w:val="000000"/>
          <w:sz w:val="22"/>
          <w:szCs w:val="22"/>
        </w:rPr>
        <w:t>ПАО «Промсвязьбанк»</w:t>
      </w:r>
      <w:r>
        <w:rPr>
          <w:bCs/>
          <w:color w:val="000000"/>
          <w:sz w:val="22"/>
          <w:szCs w:val="22"/>
        </w:rPr>
        <w:t xml:space="preserve">, ОГРН </w:t>
      </w:r>
      <w:r w:rsidRPr="00606BB9">
        <w:rPr>
          <w:bCs/>
          <w:color w:val="000000"/>
          <w:sz w:val="22"/>
          <w:szCs w:val="22"/>
        </w:rPr>
        <w:t>1027739019142</w:t>
      </w:r>
    </w:p>
    <w:p w:rsidR="00606BB9" w:rsidRPr="00227C5B" w:rsidRDefault="00606BB9" w:rsidP="00606BB9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5346BC" w:rsidRPr="00227C5B" w:rsidRDefault="005346BC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0F1874" w:rsidRPr="00227C5B" w:rsidRDefault="000F1874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  <w:r w:rsidRPr="00227C5B">
        <w:rPr>
          <w:b/>
          <w:sz w:val="22"/>
          <w:szCs w:val="22"/>
        </w:rPr>
        <w:t xml:space="preserve"> </w:t>
      </w:r>
    </w:p>
    <w:p w:rsidR="005346BC" w:rsidRPr="00227C5B" w:rsidRDefault="005346BC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DE1538" w:rsidRPr="00DE1538">
        <w:rPr>
          <w:b/>
          <w:sz w:val="22"/>
          <w:szCs w:val="22"/>
        </w:rPr>
        <w:t>90 голосов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5346BC" w:rsidRPr="00227C5B" w:rsidRDefault="005346BC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5346BC" w:rsidRPr="00227C5B" w:rsidRDefault="005346BC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DE1538" w:rsidRDefault="00DE1538" w:rsidP="00227C5B">
      <w:pPr>
        <w:spacing w:after="0"/>
        <w:jc w:val="both"/>
        <w:rPr>
          <w:b/>
          <w:sz w:val="22"/>
          <w:szCs w:val="22"/>
          <w:u w:val="single"/>
        </w:rPr>
      </w:pPr>
    </w:p>
    <w:p w:rsidR="00DC1608" w:rsidRPr="00227C5B" w:rsidRDefault="00DC1608" w:rsidP="00227C5B">
      <w:pPr>
        <w:spacing w:after="0"/>
        <w:jc w:val="both"/>
        <w:rPr>
          <w:bCs/>
          <w:color w:val="000000"/>
          <w:sz w:val="22"/>
          <w:szCs w:val="22"/>
        </w:rPr>
      </w:pPr>
      <w:r w:rsidRPr="00227C5B">
        <w:rPr>
          <w:b/>
          <w:sz w:val="22"/>
          <w:szCs w:val="22"/>
          <w:u w:val="single"/>
        </w:rPr>
        <w:lastRenderedPageBreak/>
        <w:t xml:space="preserve">По вопросу </w:t>
      </w:r>
      <w:r w:rsidR="006C499F">
        <w:rPr>
          <w:b/>
          <w:sz w:val="22"/>
          <w:szCs w:val="22"/>
          <w:u w:val="single"/>
        </w:rPr>
        <w:t>4</w:t>
      </w:r>
      <w:r w:rsidRPr="00227C5B">
        <w:rPr>
          <w:b/>
          <w:sz w:val="22"/>
          <w:szCs w:val="22"/>
          <w:u w:val="single"/>
        </w:rPr>
        <w:t xml:space="preserve"> повестки дня </w:t>
      </w:r>
      <w:r w:rsidRPr="00227C5B">
        <w:rPr>
          <w:sz w:val="22"/>
          <w:szCs w:val="22"/>
        </w:rPr>
        <w:t>«</w:t>
      </w:r>
      <w:r w:rsidR="00606BB9" w:rsidRPr="00606BB9">
        <w:rPr>
          <w:color w:val="000000"/>
          <w:sz w:val="22"/>
          <w:szCs w:val="22"/>
        </w:rPr>
        <w:t>О внесении изменений в Смету Ассоциации СРО «Не</w:t>
      </w:r>
      <w:r w:rsidR="00606BB9">
        <w:rPr>
          <w:color w:val="000000"/>
          <w:sz w:val="22"/>
          <w:szCs w:val="22"/>
        </w:rPr>
        <w:t>фтегазстрой-Альянс» на 2021 год</w:t>
      </w:r>
      <w:r w:rsidRPr="00227C5B">
        <w:rPr>
          <w:color w:val="000000"/>
          <w:sz w:val="22"/>
          <w:szCs w:val="22"/>
        </w:rPr>
        <w:t>»</w:t>
      </w:r>
    </w:p>
    <w:p w:rsidR="00DC1608" w:rsidRPr="00227C5B" w:rsidRDefault="00DC1608" w:rsidP="00227C5B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DC1608" w:rsidRPr="00227C5B" w:rsidRDefault="00DC160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СЛУШАЛИ </w:t>
      </w:r>
    </w:p>
    <w:p w:rsidR="00DC1608" w:rsidRPr="00227C5B" w:rsidRDefault="009962E1" w:rsidP="00227C5B">
      <w:pPr>
        <w:pStyle w:val="Default"/>
        <w:tabs>
          <w:tab w:val="left" w:pos="1703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ab/>
      </w:r>
    </w:p>
    <w:p w:rsidR="006A5354" w:rsidRDefault="00DC1608" w:rsidP="00C61605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Генерального директора Ассоциации</w:t>
      </w:r>
      <w:r w:rsidR="005579CD" w:rsidRPr="00227C5B">
        <w:rPr>
          <w:sz w:val="22"/>
          <w:szCs w:val="22"/>
        </w:rPr>
        <w:t xml:space="preserve"> А.А. </w:t>
      </w:r>
      <w:proofErr w:type="spellStart"/>
      <w:r w:rsidR="005579CD" w:rsidRPr="00227C5B">
        <w:rPr>
          <w:sz w:val="22"/>
          <w:szCs w:val="22"/>
        </w:rPr>
        <w:t>Ходуса</w:t>
      </w:r>
      <w:proofErr w:type="spellEnd"/>
      <w:r w:rsidRPr="00227C5B">
        <w:rPr>
          <w:sz w:val="22"/>
          <w:szCs w:val="22"/>
        </w:rPr>
        <w:t xml:space="preserve">, </w:t>
      </w:r>
      <w:r w:rsidR="00606BB9">
        <w:rPr>
          <w:sz w:val="22"/>
          <w:szCs w:val="22"/>
        </w:rPr>
        <w:t>сообщившего о необходимости перераспределить расходы Ассоциации по отдельным направлениям, для чего им предложено внести изменения в Смету Ассоциации на 2021 год посредством ее утверждения в новой редакции</w:t>
      </w:r>
      <w:r w:rsidR="00C61605">
        <w:rPr>
          <w:sz w:val="22"/>
          <w:szCs w:val="22"/>
        </w:rPr>
        <w:t>.</w:t>
      </w:r>
    </w:p>
    <w:p w:rsidR="00070498" w:rsidRPr="00227C5B" w:rsidRDefault="00070498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DC1608" w:rsidRPr="00227C5B" w:rsidRDefault="00DC1608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ФОРМУЛИРОВКА РЕШЕНИЯ ПО ВОПРОСУ ПОВЕСТКИ ДНЯ:</w:t>
      </w:r>
    </w:p>
    <w:p w:rsidR="00DC1608" w:rsidRPr="00227C5B" w:rsidRDefault="00DC1608" w:rsidP="00227C5B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DC1608" w:rsidRPr="00227C5B" w:rsidRDefault="00C61605" w:rsidP="00227C5B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Внести изменения в Смету Ассоциации СРО «Нефтегазстрой-Альянс» на 20</w:t>
      </w:r>
      <w:r w:rsidR="00606BB9">
        <w:rPr>
          <w:bCs/>
          <w:color w:val="000000"/>
          <w:sz w:val="22"/>
          <w:szCs w:val="22"/>
        </w:rPr>
        <w:t>21</w:t>
      </w:r>
      <w:r>
        <w:rPr>
          <w:bCs/>
          <w:color w:val="000000"/>
          <w:sz w:val="22"/>
          <w:szCs w:val="22"/>
        </w:rPr>
        <w:t xml:space="preserve"> год посредством ее утверждения в новой редакции</w:t>
      </w:r>
      <w:r w:rsidR="00606BB9">
        <w:rPr>
          <w:bCs/>
          <w:color w:val="000000"/>
          <w:sz w:val="22"/>
          <w:szCs w:val="22"/>
        </w:rPr>
        <w:t xml:space="preserve"> (Приложение 2 к настоящему протоколу)</w:t>
      </w:r>
      <w:r w:rsidR="00A8439C" w:rsidRPr="00227C5B">
        <w:rPr>
          <w:sz w:val="22"/>
          <w:szCs w:val="22"/>
        </w:rPr>
        <w:t>.</w:t>
      </w:r>
    </w:p>
    <w:p w:rsidR="00DC1608" w:rsidRPr="00227C5B" w:rsidRDefault="00DC160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DC1608" w:rsidRPr="00227C5B" w:rsidRDefault="00DC1608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Обсуждение</w:t>
      </w:r>
    </w:p>
    <w:p w:rsidR="00DC1608" w:rsidRPr="00227C5B" w:rsidRDefault="00DC1608" w:rsidP="00227C5B">
      <w:pPr>
        <w:spacing w:after="0"/>
        <w:ind w:firstLine="709"/>
        <w:jc w:val="both"/>
        <w:rPr>
          <w:b/>
          <w:bCs/>
          <w:sz w:val="22"/>
          <w:szCs w:val="22"/>
        </w:rPr>
      </w:pPr>
      <w:r w:rsidRPr="00227C5B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DC1608" w:rsidRPr="00227C5B" w:rsidRDefault="00DC1608" w:rsidP="00227C5B">
      <w:pPr>
        <w:spacing w:after="0"/>
        <w:ind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 xml:space="preserve">«за» - </w:t>
      </w:r>
      <w:r w:rsidR="00DE1538" w:rsidRPr="00DE1538">
        <w:rPr>
          <w:b/>
          <w:sz w:val="22"/>
          <w:szCs w:val="22"/>
        </w:rPr>
        <w:t>90 голосов</w:t>
      </w:r>
      <w:r w:rsidRPr="00227C5B">
        <w:rPr>
          <w:b/>
          <w:sz w:val="22"/>
          <w:szCs w:val="22"/>
        </w:rPr>
        <w:t>, «против» - нет, «воздержался» - нет.</w:t>
      </w:r>
    </w:p>
    <w:p w:rsidR="00DC1608" w:rsidRPr="00227C5B" w:rsidRDefault="00DC1608" w:rsidP="00227C5B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227C5B">
        <w:rPr>
          <w:b/>
          <w:sz w:val="22"/>
          <w:szCs w:val="22"/>
        </w:rPr>
        <w:t>Решение принято.</w:t>
      </w:r>
    </w:p>
    <w:p w:rsidR="004567F6" w:rsidRDefault="004567F6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805A2F" w:rsidRPr="00227C5B" w:rsidRDefault="00805A2F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Повестка дня</w:t>
      </w:r>
      <w:bookmarkStart w:id="0" w:name="_GoBack"/>
      <w:bookmarkEnd w:id="0"/>
      <w:r w:rsidRPr="00227C5B">
        <w:rPr>
          <w:sz w:val="22"/>
          <w:szCs w:val="22"/>
        </w:rPr>
        <w:t xml:space="preserve"> собрания исчерпана. Предложений, дополнений от участников Собрания не поступило. </w:t>
      </w:r>
      <w:r w:rsidR="00F570DA" w:rsidRPr="00227C5B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227C5B" w:rsidRDefault="00805A2F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227C5B" w:rsidRDefault="00F8791A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Приложения:</w:t>
      </w:r>
    </w:p>
    <w:p w:rsidR="00F8791A" w:rsidRPr="00227C5B" w:rsidRDefault="00F8791A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227C5B" w:rsidRDefault="00F8791A" w:rsidP="00965339">
      <w:pPr>
        <w:pStyle w:val="a3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227C5B">
        <w:rPr>
          <w:sz w:val="22"/>
          <w:szCs w:val="22"/>
        </w:rPr>
        <w:t>Перечень лиц, принявших участие в собрании.</w:t>
      </w:r>
    </w:p>
    <w:p w:rsidR="006A6027" w:rsidRPr="00227C5B" w:rsidRDefault="00606BB9" w:rsidP="00965339">
      <w:pPr>
        <w:pStyle w:val="a3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Смета Ассоциации СРО «Нефтегазстрой-Альянс» на 2021 год</w:t>
      </w:r>
      <w:r w:rsidR="00C61605">
        <w:rPr>
          <w:bCs/>
          <w:color w:val="000000"/>
          <w:sz w:val="22"/>
          <w:szCs w:val="22"/>
        </w:rPr>
        <w:t>.</w:t>
      </w:r>
    </w:p>
    <w:p w:rsidR="000E0ED6" w:rsidRDefault="000E0ED6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4076FD" w:rsidRDefault="004076FD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4567F6" w:rsidRPr="00227C5B" w:rsidRDefault="004567F6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4E673C" w:rsidRPr="00227C5B" w:rsidTr="004567F6">
        <w:trPr>
          <w:trHeight w:val="1221"/>
        </w:trPr>
        <w:tc>
          <w:tcPr>
            <w:tcW w:w="5245" w:type="dxa"/>
          </w:tcPr>
          <w:p w:rsidR="004E673C" w:rsidRPr="00227C5B" w:rsidRDefault="004E673C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Председатель</w:t>
            </w:r>
          </w:p>
          <w:p w:rsidR="0045741B" w:rsidRPr="00227C5B" w:rsidRDefault="008F2E15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227C5B" w:rsidRDefault="008F2E15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членов </w:t>
            </w:r>
            <w:r w:rsidR="005E4D07" w:rsidRPr="00227C5B">
              <w:rPr>
                <w:sz w:val="22"/>
                <w:szCs w:val="22"/>
              </w:rPr>
              <w:t>Ассоциации</w:t>
            </w:r>
            <w:r w:rsidR="0045741B" w:rsidRPr="00227C5B">
              <w:rPr>
                <w:sz w:val="22"/>
                <w:szCs w:val="22"/>
              </w:rPr>
              <w:t xml:space="preserve"> СРО «Нефтегаз</w:t>
            </w:r>
            <w:r w:rsidR="009962E1" w:rsidRPr="00227C5B">
              <w:rPr>
                <w:sz w:val="22"/>
                <w:szCs w:val="22"/>
              </w:rPr>
              <w:t>строй</w:t>
            </w:r>
            <w:r w:rsidR="0045741B" w:rsidRPr="00227C5B">
              <w:rPr>
                <w:sz w:val="22"/>
                <w:szCs w:val="22"/>
              </w:rPr>
              <w:t>-Альянс»</w:t>
            </w:r>
          </w:p>
        </w:tc>
        <w:tc>
          <w:tcPr>
            <w:tcW w:w="4678" w:type="dxa"/>
          </w:tcPr>
          <w:p w:rsidR="004E673C" w:rsidRPr="00227C5B" w:rsidRDefault="004E673C" w:rsidP="00227C5B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227C5B" w:rsidRDefault="0045741B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227C5B" w:rsidRDefault="009962E1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С.Н. </w:t>
            </w:r>
            <w:proofErr w:type="spellStart"/>
            <w:r w:rsidRPr="00227C5B">
              <w:rPr>
                <w:sz w:val="22"/>
                <w:szCs w:val="22"/>
              </w:rPr>
              <w:t>Гуреев</w:t>
            </w:r>
            <w:proofErr w:type="spellEnd"/>
          </w:p>
          <w:p w:rsidR="00DC483C" w:rsidRPr="00227C5B" w:rsidRDefault="00DC483C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227C5B" w:rsidRDefault="004E673C" w:rsidP="00227C5B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227C5B" w:rsidTr="004567F6">
        <w:trPr>
          <w:trHeight w:val="792"/>
        </w:trPr>
        <w:tc>
          <w:tcPr>
            <w:tcW w:w="5245" w:type="dxa"/>
          </w:tcPr>
          <w:p w:rsidR="004E673C" w:rsidRPr="00227C5B" w:rsidRDefault="004E673C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Секретарь</w:t>
            </w:r>
          </w:p>
          <w:p w:rsidR="0045741B" w:rsidRPr="00227C5B" w:rsidRDefault="008F2E15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227C5B" w:rsidRDefault="005E4D07" w:rsidP="00227C5B">
            <w:pPr>
              <w:spacing w:after="0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Ассоциации</w:t>
            </w:r>
            <w:r w:rsidR="0045741B" w:rsidRPr="00227C5B">
              <w:rPr>
                <w:sz w:val="22"/>
                <w:szCs w:val="22"/>
              </w:rPr>
              <w:t xml:space="preserve"> СРО «Нефтегаз</w:t>
            </w:r>
            <w:r w:rsidR="009962E1" w:rsidRPr="00227C5B">
              <w:rPr>
                <w:sz w:val="22"/>
                <w:szCs w:val="22"/>
              </w:rPr>
              <w:t>строй</w:t>
            </w:r>
            <w:r w:rsidR="0045741B" w:rsidRPr="00227C5B">
              <w:rPr>
                <w:sz w:val="22"/>
                <w:szCs w:val="22"/>
              </w:rPr>
              <w:t>-Альянс»</w:t>
            </w:r>
          </w:p>
        </w:tc>
        <w:tc>
          <w:tcPr>
            <w:tcW w:w="4678" w:type="dxa"/>
          </w:tcPr>
          <w:p w:rsidR="004E673C" w:rsidRPr="00227C5B" w:rsidRDefault="004E673C" w:rsidP="00227C5B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 xml:space="preserve">       </w:t>
            </w:r>
          </w:p>
          <w:p w:rsidR="0045741B" w:rsidRPr="00227C5B" w:rsidRDefault="0045741B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227C5B" w:rsidRDefault="00160F91" w:rsidP="00227C5B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227C5B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227C5B" w:rsidRDefault="00B35368" w:rsidP="000D4408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227C5B" w:rsidSect="004567F6">
      <w:headerReference w:type="default" r:id="rId8"/>
      <w:footerReference w:type="default" r:id="rId9"/>
      <w:footerReference w:type="first" r:id="rId10"/>
      <w:pgSz w:w="11906" w:h="16838" w:code="9"/>
      <w:pgMar w:top="709" w:right="707" w:bottom="567" w:left="1276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9" w:rsidRDefault="00D63149">
      <w:pPr>
        <w:spacing w:after="0" w:line="240" w:lineRule="auto"/>
      </w:pPr>
      <w:r>
        <w:separator/>
      </w:r>
    </w:p>
  </w:endnote>
  <w:endnote w:type="continuationSeparator" w:id="0">
    <w:p w:rsidR="00D63149" w:rsidRDefault="00D6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C23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C23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9" w:rsidRDefault="00D63149">
      <w:pPr>
        <w:spacing w:after="0" w:line="240" w:lineRule="auto"/>
      </w:pPr>
      <w:r>
        <w:separator/>
      </w:r>
    </w:p>
  </w:footnote>
  <w:footnote w:type="continuationSeparator" w:id="0">
    <w:p w:rsidR="00D63149" w:rsidRDefault="00D6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6C0053"/>
    <w:multiLevelType w:val="hybridMultilevel"/>
    <w:tmpl w:val="660657A6"/>
    <w:lvl w:ilvl="0" w:tplc="F984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A485E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A5C4C"/>
    <w:multiLevelType w:val="hybridMultilevel"/>
    <w:tmpl w:val="493E317E"/>
    <w:lvl w:ilvl="0" w:tplc="64F0D9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513BAA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AD2FB4"/>
    <w:multiLevelType w:val="hybridMultilevel"/>
    <w:tmpl w:val="9588FE64"/>
    <w:lvl w:ilvl="0" w:tplc="9C82A0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408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3C23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161F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360C"/>
    <w:rsid w:val="004053E5"/>
    <w:rsid w:val="004076FD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67F6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1F3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06BB9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931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2696"/>
    <w:rsid w:val="007F419E"/>
    <w:rsid w:val="007F6F0F"/>
    <w:rsid w:val="007F79BE"/>
    <w:rsid w:val="00804900"/>
    <w:rsid w:val="00805724"/>
    <w:rsid w:val="00805A2F"/>
    <w:rsid w:val="008104AD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53E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5DF2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5E2E"/>
    <w:rsid w:val="00B821A0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6D9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1538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1360</Words>
  <Characters>10106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5</cp:revision>
  <cp:lastPrinted>2016-12-15T10:55:00Z</cp:lastPrinted>
  <dcterms:created xsi:type="dcterms:W3CDTF">2021-07-07T13:28:00Z</dcterms:created>
  <dcterms:modified xsi:type="dcterms:W3CDTF">2021-07-21T14:15:00Z</dcterms:modified>
</cp:coreProperties>
</file>