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874F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22.09.2020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874F8">
        <w:rPr>
          <w:b/>
          <w:sz w:val="28"/>
          <w:szCs w:val="28"/>
        </w:rPr>
        <w:t>62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D76BB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поступившего заявления</w:t>
      </w:r>
      <w:r w:rsidR="002874F8">
        <w:t xml:space="preserve">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874F8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ЭнергоГид</w:t>
      </w:r>
      <w:proofErr w:type="spellEnd"/>
      <w:r>
        <w:t>-Центр» (ИНН 9715001104), номер в реестре членов Ассоциации - 447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874F8" w:rsidTr="002874F8">
        <w:tc>
          <w:tcPr>
            <w:tcW w:w="4855" w:type="dxa"/>
            <w:vAlign w:val="center"/>
          </w:tcPr>
          <w:p w:rsidR="002874F8" w:rsidRPr="002874F8" w:rsidRDefault="002874F8" w:rsidP="002874F8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874F8" w:rsidRPr="002874F8" w:rsidRDefault="002874F8" w:rsidP="002874F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874F8" w:rsidTr="002874F8">
        <w:tc>
          <w:tcPr>
            <w:tcW w:w="4855" w:type="dxa"/>
            <w:vAlign w:val="center"/>
          </w:tcPr>
          <w:p w:rsidR="002874F8" w:rsidRPr="002874F8" w:rsidRDefault="002874F8" w:rsidP="002874F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2874F8" w:rsidRPr="002874F8" w:rsidRDefault="002874F8" w:rsidP="002874F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119270, ГОРОД МОСКВА, УЛИЦА 3-Я ФРУНЗЕНСКАЯ, ДОМ 9, КВАРТИРА 216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05" w:rsidRDefault="00042705">
      <w:r>
        <w:separator/>
      </w:r>
    </w:p>
  </w:endnote>
  <w:endnote w:type="continuationSeparator" w:id="0">
    <w:p w:rsidR="00042705" w:rsidRDefault="0004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05" w:rsidRDefault="00042705">
      <w:r>
        <w:separator/>
      </w:r>
    </w:p>
  </w:footnote>
  <w:footnote w:type="continuationSeparator" w:id="0">
    <w:p w:rsidR="00042705" w:rsidRDefault="0004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42705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D76BB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874F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12FB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149F-97E4-4903-80F1-8590AE74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4</cp:revision>
  <cp:lastPrinted>2020-04-06T09:08:00Z</cp:lastPrinted>
  <dcterms:created xsi:type="dcterms:W3CDTF">2020-09-22T08:58:00Z</dcterms:created>
  <dcterms:modified xsi:type="dcterms:W3CDTF">2020-09-22T09:04:00Z</dcterms:modified>
</cp:coreProperties>
</file>