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47A6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47A6F">
        <w:rPr>
          <w:b/>
          <w:sz w:val="28"/>
          <w:szCs w:val="28"/>
        </w:rPr>
        <w:t>89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47A6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47A6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</w:t>
      </w:r>
      <w:proofErr w:type="spellStart"/>
      <w:r>
        <w:t>Энергоинжиниринг</w:t>
      </w:r>
      <w:proofErr w:type="spellEnd"/>
      <w:r>
        <w:t>» (ИНН 6163095955), номер в реестре членов Ассоциации - 044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47A6F" w:rsidTr="00D47A6F">
        <w:tc>
          <w:tcPr>
            <w:tcW w:w="4855" w:type="dxa"/>
            <w:vAlign w:val="center"/>
          </w:tcPr>
          <w:p w:rsidR="00D47A6F" w:rsidRPr="00D47A6F" w:rsidRDefault="00D47A6F" w:rsidP="00D47A6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47A6F" w:rsidRPr="00D47A6F" w:rsidRDefault="00D47A6F" w:rsidP="00D47A6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47A6F" w:rsidTr="00D47A6F">
        <w:tc>
          <w:tcPr>
            <w:tcW w:w="4855" w:type="dxa"/>
            <w:vAlign w:val="center"/>
          </w:tcPr>
          <w:p w:rsidR="00D47A6F" w:rsidRPr="00D47A6F" w:rsidRDefault="00D47A6F" w:rsidP="00D47A6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47A6F" w:rsidRPr="00D47A6F" w:rsidRDefault="00D47A6F" w:rsidP="00D47A6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Михайлов Дмитрий Александрович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E8" w:rsidRDefault="00C966E8">
      <w:r>
        <w:separator/>
      </w:r>
    </w:p>
  </w:endnote>
  <w:endnote w:type="continuationSeparator" w:id="0">
    <w:p w:rsidR="00C966E8" w:rsidRDefault="00C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E8" w:rsidRDefault="00C966E8">
      <w:r>
        <w:separator/>
      </w:r>
    </w:p>
  </w:footnote>
  <w:footnote w:type="continuationSeparator" w:id="0">
    <w:p w:rsidR="00C966E8" w:rsidRDefault="00C9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63CEA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B69F3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6E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47A6F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24DD-252C-4358-B5C8-F512485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2021-05-21T10:36:00Z</cp:lastPrinted>
  <dcterms:created xsi:type="dcterms:W3CDTF">2021-05-21T10:37:00Z</dcterms:created>
  <dcterms:modified xsi:type="dcterms:W3CDTF">2021-05-21T10:37:00Z</dcterms:modified>
</cp:coreProperties>
</file>