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336D1">
        <w:rPr>
          <w:rFonts w:ascii="Times New Roman" w:hAnsi="Times New Roman"/>
          <w:caps/>
          <w:color w:val="000000"/>
          <w:sz w:val="18"/>
          <w:szCs w:val="20"/>
        </w:rPr>
        <w:t>278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F336D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14.12.2021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F336D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14.12.2021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129B1" w:rsidRPr="00091564" w:rsidRDefault="003129B1" w:rsidP="003129B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  <w:szCs w:val="20"/>
        </w:rPr>
        <w:t xml:space="preserve"> </w:t>
      </w:r>
    </w:p>
    <w:p w:rsidR="003129B1" w:rsidRPr="00091564" w:rsidRDefault="003129B1" w:rsidP="003129B1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3129B1" w:rsidRPr="00091564" w:rsidRDefault="003129B1" w:rsidP="003129B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  <w:szCs w:val="20"/>
        </w:rPr>
        <w:t>О приеме индивидуального предпринимателя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336D1" w:rsidP="00F336D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научно-производственное предприятие  "ВНИКО", </w:t>
      </w:r>
      <w:r w:rsidR="003129B1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>Москва</w:t>
      </w:r>
      <w:r w:rsidR="003129B1">
        <w:rPr>
          <w:bCs/>
          <w:color w:val="000000"/>
          <w:sz w:val="18"/>
        </w:rPr>
        <w:t xml:space="preserve">,                              ИНН </w:t>
      </w:r>
      <w:r>
        <w:rPr>
          <w:bCs/>
          <w:color w:val="000000"/>
          <w:sz w:val="18"/>
        </w:rPr>
        <w:t>615</w:t>
      </w:r>
      <w:r w:rsidR="003129B1">
        <w:rPr>
          <w:bCs/>
          <w:color w:val="000000"/>
          <w:sz w:val="18"/>
        </w:rPr>
        <w:t>0009518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F336D1" w:rsidRPr="00F336D1" w:rsidRDefault="00F336D1" w:rsidP="00F336D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9B1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36D1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C3FD-BC15-4754-8817-DB82172B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2021-12-14T08:53:00Z</dcterms:created>
  <dcterms:modified xsi:type="dcterms:W3CDTF">2021-12-14T08:56:00Z</dcterms:modified>
</cp:coreProperties>
</file>