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22E9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29.12.2022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22E90">
        <w:rPr>
          <w:b/>
          <w:sz w:val="28"/>
          <w:szCs w:val="28"/>
        </w:rPr>
        <w:t>148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22E9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22E9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НордЛайнСтрой</w:t>
      </w:r>
      <w:proofErr w:type="spellEnd"/>
      <w:r>
        <w:t>» (ИНН 9715406446), номер в реестре членов Ассоциации - 542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22E90" w:rsidTr="00922E90">
        <w:tc>
          <w:tcPr>
            <w:tcW w:w="4855" w:type="dxa"/>
            <w:vAlign w:val="center"/>
          </w:tcPr>
          <w:p w:rsidR="00922E90" w:rsidRPr="00922E90" w:rsidRDefault="00922E90" w:rsidP="00922E9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22E90" w:rsidRPr="00922E90" w:rsidRDefault="00922E90" w:rsidP="00922E9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22E90" w:rsidTr="00922E90">
        <w:tc>
          <w:tcPr>
            <w:tcW w:w="4855" w:type="dxa"/>
            <w:vAlign w:val="center"/>
          </w:tcPr>
          <w:p w:rsidR="00922E90" w:rsidRPr="00922E90" w:rsidRDefault="00922E90" w:rsidP="00922E9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22E90" w:rsidRDefault="00922E90" w:rsidP="00922E9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922E90" w:rsidRDefault="00922E90" w:rsidP="00922E9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29.12.2022</w:t>
            </w:r>
          </w:p>
          <w:p w:rsidR="00922E90" w:rsidRPr="00922E90" w:rsidRDefault="00922E90" w:rsidP="00922E9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Б/Н от 26.12.2022,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230 от 29.12.2022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0A2C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22E90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0E5F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130F-A59B-4F01-B1D3-8F4F2AC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2022-12-29T06:46:00Z</cp:lastPrinted>
  <dcterms:created xsi:type="dcterms:W3CDTF">2022-12-29T06:46:00Z</dcterms:created>
  <dcterms:modified xsi:type="dcterms:W3CDTF">2022-12-29T06:47:00Z</dcterms:modified>
</cp:coreProperties>
</file>