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137673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28.07.2023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137673">
        <w:rPr>
          <w:b/>
          <w:sz w:val="28"/>
          <w:szCs w:val="28"/>
        </w:rPr>
        <w:t>169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137673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137673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</w:t>
      </w:r>
      <w:proofErr w:type="gramStart"/>
      <w:r>
        <w:t>ЛУКОЙЛ-ЭНЕРГОСЕТИ</w:t>
      </w:r>
      <w:proofErr w:type="gramEnd"/>
      <w:r>
        <w:t>» (ИНН 5260230051), номер в реестре членов Ассоциации - 056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137673" w:rsidTr="00137673">
        <w:tc>
          <w:tcPr>
            <w:tcW w:w="4855" w:type="dxa"/>
            <w:vAlign w:val="center"/>
          </w:tcPr>
          <w:p w:rsidR="00137673" w:rsidRPr="00137673" w:rsidRDefault="00137673" w:rsidP="00137673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137673" w:rsidRPr="00137673" w:rsidRDefault="00137673" w:rsidP="0013767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137673" w:rsidTr="00137673">
        <w:tc>
          <w:tcPr>
            <w:tcW w:w="4855" w:type="dxa"/>
            <w:vAlign w:val="center"/>
          </w:tcPr>
          <w:p w:rsidR="00137673" w:rsidRPr="00137673" w:rsidRDefault="00137673" w:rsidP="0013767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137673" w:rsidRPr="00137673" w:rsidRDefault="00137673" w:rsidP="0013767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Михайлов Дмитрий Александрович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37673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4424C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8E92-0559-4869-9C90-2BCEEF0E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2023-07-28T08:41:00Z</cp:lastPrinted>
  <dcterms:created xsi:type="dcterms:W3CDTF">2023-07-28T08:42:00Z</dcterms:created>
  <dcterms:modified xsi:type="dcterms:W3CDTF">2023-07-28T08:42:00Z</dcterms:modified>
</cp:coreProperties>
</file>