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5E595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02.05.2024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5E5952">
        <w:rPr>
          <w:b/>
          <w:sz w:val="28"/>
          <w:szCs w:val="28"/>
        </w:rPr>
        <w:t>197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5E595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5E595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 xml:space="preserve">Внести в реестр членов Ассоциации в отношении ООО «Дальний Восток </w:t>
      </w:r>
      <w:proofErr w:type="spellStart"/>
      <w:r>
        <w:t>Ойфилд</w:t>
      </w:r>
      <w:proofErr w:type="spellEnd"/>
      <w:r>
        <w:t xml:space="preserve"> </w:t>
      </w:r>
      <w:proofErr w:type="spellStart"/>
      <w:r>
        <w:t>Сервисез</w:t>
      </w:r>
      <w:proofErr w:type="spellEnd"/>
      <w:r>
        <w:t>» (ИНН 7743127063), номер в реестре членов Ассоциации - 346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5E5952" w:rsidTr="005E5952">
        <w:tc>
          <w:tcPr>
            <w:tcW w:w="4855" w:type="dxa"/>
            <w:vAlign w:val="center"/>
          </w:tcPr>
          <w:p w:rsidR="005E5952" w:rsidRPr="005E5952" w:rsidRDefault="005E5952" w:rsidP="005E595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5E5952" w:rsidRPr="005E5952" w:rsidRDefault="005E5952" w:rsidP="005E595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5E5952" w:rsidTr="005E5952">
        <w:tc>
          <w:tcPr>
            <w:tcW w:w="4855" w:type="dxa"/>
            <w:vAlign w:val="center"/>
          </w:tcPr>
          <w:p w:rsidR="005E5952" w:rsidRPr="005E5952" w:rsidRDefault="005E5952" w:rsidP="005E59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5E5952" w:rsidRDefault="005E5952" w:rsidP="005E59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5E5952" w:rsidRPr="005E5952" w:rsidRDefault="005E5952" w:rsidP="005E595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Соответствие требованиям, предъявляемым к членам, выполняющим строительство особо опасных и технически сложных объектов, не установлено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E5952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256FB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5561-068A-44E8-9BAC-5ECF6502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2024-05-02T13:55:00Z</cp:lastPrinted>
  <dcterms:created xsi:type="dcterms:W3CDTF">2024-05-02T13:56:00Z</dcterms:created>
  <dcterms:modified xsi:type="dcterms:W3CDTF">2024-05-02T13:56:00Z</dcterms:modified>
</cp:coreProperties>
</file>