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8930CC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A43E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8930CC">
        <w:rPr>
          <w:rFonts w:ascii="Times New Roman" w:hAnsi="Times New Roman"/>
          <w:caps/>
          <w:color w:val="000000"/>
          <w:sz w:val="18"/>
          <w:szCs w:val="20"/>
        </w:rPr>
        <w:t>24</w:t>
      </w:r>
      <w:r w:rsidR="008930CC">
        <w:rPr>
          <w:rFonts w:ascii="Times New Roman" w:hAnsi="Times New Roman"/>
          <w:caps/>
          <w:color w:val="000000"/>
          <w:sz w:val="18"/>
          <w:szCs w:val="20"/>
          <w:lang w:val="en-US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930CC" w:rsidP="008930C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07</w:t>
            </w:r>
            <w:r w:rsidR="0073358A">
              <w:rPr>
                <w:sz w:val="18"/>
                <w:szCs w:val="20"/>
              </w:rPr>
              <w:t>.1</w:t>
            </w:r>
            <w:r>
              <w:rPr>
                <w:sz w:val="18"/>
                <w:szCs w:val="20"/>
                <w:lang w:val="en-US"/>
              </w:rPr>
              <w:t>2</w:t>
            </w:r>
            <w:r w:rsidR="0073358A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930C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 w:rsidRPr="008930CC">
              <w:rPr>
                <w:sz w:val="18"/>
                <w:szCs w:val="20"/>
              </w:rPr>
              <w:t>07</w:t>
            </w:r>
            <w:r>
              <w:rPr>
                <w:sz w:val="18"/>
                <w:szCs w:val="20"/>
              </w:rPr>
              <w:t>.12</w:t>
            </w:r>
            <w:r w:rsidR="0073358A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Default="00CE2DE1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1. </w:t>
      </w:r>
      <w:r w:rsidRPr="00CE2DE1">
        <w:rPr>
          <w:sz w:val="18"/>
          <w:szCs w:val="20"/>
        </w:rPr>
        <w:t>О приеме юридических лиц лица в члены Ассоциации при условии уплаты взноса в компенсационные фонд</w:t>
      </w:r>
      <w:r w:rsidR="00A05281">
        <w:rPr>
          <w:sz w:val="18"/>
          <w:szCs w:val="20"/>
        </w:rPr>
        <w:t xml:space="preserve"> возмещения вреда </w:t>
      </w:r>
    </w:p>
    <w:p w:rsidR="00CE2DE1" w:rsidRPr="00091564" w:rsidRDefault="00CE2DE1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8930CC">
        <w:rPr>
          <w:sz w:val="18"/>
          <w:szCs w:val="20"/>
        </w:rPr>
        <w:t>О приеме юридических лиц</w:t>
      </w:r>
      <w:r w:rsidR="008930CC" w:rsidRPr="00091564">
        <w:rPr>
          <w:sz w:val="18"/>
          <w:szCs w:val="20"/>
        </w:rPr>
        <w:t xml:space="preserve"> лиц</w:t>
      </w:r>
      <w:r w:rsidR="008930CC">
        <w:rPr>
          <w:sz w:val="18"/>
          <w:szCs w:val="20"/>
        </w:rPr>
        <w:t xml:space="preserve">а </w:t>
      </w:r>
      <w:r w:rsidR="008930CC" w:rsidRPr="00091564">
        <w:rPr>
          <w:sz w:val="18"/>
          <w:szCs w:val="20"/>
        </w:rPr>
        <w:t>в члены Ассоциации при условии уплаты взноса в компенсационн</w:t>
      </w:r>
      <w:r w:rsidR="00A05281">
        <w:rPr>
          <w:sz w:val="18"/>
          <w:szCs w:val="20"/>
        </w:rPr>
        <w:t>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4A0575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E2DE1" w:rsidP="0073358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CE2DE1">
        <w:rPr>
          <w:bCs/>
          <w:color w:val="000000"/>
          <w:sz w:val="18"/>
        </w:rPr>
        <w:t>ОБЩЕСТВО С ОГРАНИЧЕННОЙ ОТВЕТСТВЕННОСТЬЮ "ЭФА +"</w:t>
      </w:r>
      <w:r w:rsidR="00E62881">
        <w:rPr>
          <w:bCs/>
          <w:color w:val="000000"/>
          <w:sz w:val="18"/>
        </w:rPr>
        <w:t>,</w:t>
      </w:r>
      <w:r w:rsidR="0073358A">
        <w:rPr>
          <w:bCs/>
          <w:color w:val="000000"/>
          <w:sz w:val="18"/>
        </w:rPr>
        <w:t xml:space="preserve"> г. Москва, </w:t>
      </w:r>
      <w:r w:rsidR="00E62881">
        <w:rPr>
          <w:bCs/>
          <w:color w:val="000000"/>
          <w:sz w:val="18"/>
        </w:rPr>
        <w:t xml:space="preserve">ИНН </w:t>
      </w:r>
      <w:r w:rsidRPr="00CE2DE1">
        <w:rPr>
          <w:bCs/>
          <w:color w:val="000000"/>
          <w:sz w:val="18"/>
        </w:rPr>
        <w:t xml:space="preserve">7721847364 </w:t>
      </w:r>
      <w:r w:rsidR="0073358A">
        <w:rPr>
          <w:bCs/>
          <w:color w:val="000000"/>
          <w:sz w:val="18"/>
        </w:rPr>
        <w:t>- при условии уплаты взноса в компенсационный фонд возмещения вр</w:t>
      </w:r>
      <w:bookmarkStart w:id="4" w:name="_GoBack"/>
      <w:bookmarkEnd w:id="4"/>
      <w:r w:rsidR="0073358A">
        <w:rPr>
          <w:bCs/>
          <w:color w:val="000000"/>
          <w:sz w:val="18"/>
        </w:rPr>
        <w:t>еда (</w:t>
      </w:r>
      <w:r>
        <w:rPr>
          <w:bCs/>
          <w:color w:val="000000"/>
          <w:sz w:val="18"/>
        </w:rPr>
        <w:t>2</w:t>
      </w:r>
      <w:r w:rsidR="0073358A">
        <w:rPr>
          <w:bCs/>
          <w:color w:val="000000"/>
          <w:sz w:val="18"/>
        </w:rPr>
        <w:t xml:space="preserve"> уровень ответственности по обязательствам);</w:t>
      </w:r>
    </w:p>
    <w:p w:rsidR="00CE2DE1" w:rsidRDefault="00CE2DE1" w:rsidP="0073358A">
      <w:pPr>
        <w:spacing w:line="276" w:lineRule="auto"/>
        <w:jc w:val="both"/>
        <w:rPr>
          <w:bCs/>
          <w:color w:val="000000"/>
          <w:sz w:val="18"/>
        </w:rPr>
      </w:pPr>
      <w:r w:rsidRPr="00CE2DE1">
        <w:rPr>
          <w:bCs/>
          <w:color w:val="000000"/>
          <w:sz w:val="18"/>
        </w:rPr>
        <w:t>ОБЩЕСТВО С ОГРАНИЧЕННОЙ ОТВЕТСТВЕННОСТЬЮ "ПРОМЭНЕРГОРЕСУРС"</w:t>
      </w:r>
      <w:r>
        <w:rPr>
          <w:bCs/>
          <w:color w:val="000000"/>
          <w:sz w:val="18"/>
        </w:rPr>
        <w:t xml:space="preserve">, г. Москва, ИНН </w:t>
      </w:r>
      <w:r w:rsidRPr="00CE2DE1">
        <w:rPr>
          <w:bCs/>
          <w:color w:val="000000"/>
          <w:sz w:val="18"/>
        </w:rPr>
        <w:t>7704685226</w:t>
      </w:r>
      <w:r>
        <w:rPr>
          <w:bCs/>
          <w:color w:val="000000"/>
          <w:sz w:val="18"/>
        </w:rPr>
        <w:t xml:space="preserve"> - </w:t>
      </w:r>
      <w:r w:rsidRPr="00CE2DE1">
        <w:rPr>
          <w:bCs/>
          <w:color w:val="000000"/>
          <w:sz w:val="18"/>
        </w:rPr>
        <w:t>- при условии уплаты взноса в компенсационный фонд возмещения вреда (</w:t>
      </w:r>
      <w:r>
        <w:rPr>
          <w:bCs/>
          <w:color w:val="000000"/>
          <w:sz w:val="18"/>
        </w:rPr>
        <w:t>1</w:t>
      </w:r>
      <w:r w:rsidRPr="00CE2DE1">
        <w:rPr>
          <w:bCs/>
          <w:color w:val="000000"/>
          <w:sz w:val="18"/>
        </w:rPr>
        <w:t xml:space="preserve"> уровень ответственности по обязательствам)</w:t>
      </w:r>
      <w:r>
        <w:rPr>
          <w:bCs/>
          <w:color w:val="000000"/>
          <w:sz w:val="18"/>
        </w:rPr>
        <w:t xml:space="preserve">.  </w:t>
      </w:r>
    </w:p>
    <w:p w:rsidR="00CE2DE1" w:rsidRDefault="00CE2DE1" w:rsidP="0073358A">
      <w:pPr>
        <w:spacing w:line="276" w:lineRule="auto"/>
        <w:jc w:val="both"/>
        <w:rPr>
          <w:bCs/>
          <w:color w:val="000000"/>
          <w:sz w:val="18"/>
        </w:rPr>
      </w:pPr>
    </w:p>
    <w:p w:rsidR="0073358A" w:rsidRPr="0073358A" w:rsidRDefault="0073358A" w:rsidP="0073358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C55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E6ACB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0575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2C8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58A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0CC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528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3E9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2DE1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881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0FE3-13AE-4A5B-9293-28C1CD16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2020-12-07T13:33:00Z</dcterms:created>
  <dcterms:modified xsi:type="dcterms:W3CDTF">2020-12-07T13:33:00Z</dcterms:modified>
</cp:coreProperties>
</file>