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85EA6">
        <w:rPr>
          <w:rFonts w:ascii="Times New Roman" w:hAnsi="Times New Roman"/>
          <w:caps/>
          <w:color w:val="000000"/>
          <w:sz w:val="18"/>
          <w:szCs w:val="20"/>
        </w:rPr>
        <w:t>277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085EA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12.11.2021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085EA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12.11.2021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287011" w:rsidRPr="00091564" w:rsidRDefault="00287011" w:rsidP="0028701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sz w:val="18"/>
          <w:szCs w:val="20"/>
        </w:rPr>
      </w:pPr>
      <w:bookmarkStart w:id="3" w:name="начало"/>
      <w:bookmarkEnd w:id="3"/>
      <w:r>
        <w:rPr>
          <w:sz w:val="18"/>
          <w:szCs w:val="20"/>
        </w:rPr>
        <w:t>О приеме юридического</w:t>
      </w:r>
      <w:r w:rsidRPr="008104F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Pr="008104FB">
        <w:rPr>
          <w:sz w:val="18"/>
          <w:szCs w:val="20"/>
        </w:rPr>
        <w:t>Ассоциации</w:t>
      </w:r>
      <w:r w:rsidRPr="00091564">
        <w:rPr>
          <w:sz w:val="18"/>
          <w:szCs w:val="20"/>
        </w:rPr>
        <w:t xml:space="preserve"> </w:t>
      </w:r>
    </w:p>
    <w:p w:rsidR="00287011" w:rsidRPr="00091564" w:rsidRDefault="00287011" w:rsidP="00287011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287011" w:rsidRPr="00091564" w:rsidRDefault="00287011" w:rsidP="0028701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  <w:szCs w:val="20"/>
        </w:rPr>
        <w:t>О приеме индивидуального предпринимателя</w:t>
      </w:r>
      <w:r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287011" w:rsidRPr="00091564" w:rsidRDefault="00287011" w:rsidP="00287011">
      <w:pPr>
        <w:tabs>
          <w:tab w:val="left" w:pos="1513"/>
        </w:tabs>
        <w:spacing w:line="276" w:lineRule="auto"/>
        <w:jc w:val="both"/>
        <w:rPr>
          <w:b/>
          <w:sz w:val="18"/>
        </w:rPr>
      </w:pPr>
      <w:r>
        <w:rPr>
          <w:b/>
          <w:sz w:val="18"/>
        </w:rPr>
        <w:tab/>
      </w:r>
    </w:p>
    <w:p w:rsidR="00287011" w:rsidRPr="00091564" w:rsidRDefault="00287011" w:rsidP="00287011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287011" w:rsidRDefault="00287011" w:rsidP="00287011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287011" w:rsidRPr="00091564" w:rsidRDefault="00287011" w:rsidP="00287011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</w:t>
      </w:r>
      <w:r>
        <w:rPr>
          <w:bCs/>
          <w:color w:val="000000"/>
          <w:sz w:val="18"/>
        </w:rPr>
        <w:t xml:space="preserve">о кодекса Российской Федерации </w:t>
      </w:r>
      <w:r w:rsidRPr="00952EB7">
        <w:rPr>
          <w:bCs/>
          <w:color w:val="000000"/>
          <w:sz w:val="18"/>
        </w:rPr>
        <w:t>в члены Ассоциации</w:t>
      </w:r>
      <w:r>
        <w:rPr>
          <w:bCs/>
          <w:color w:val="000000"/>
          <w:sz w:val="18"/>
        </w:rPr>
        <w:t xml:space="preserve"> принимается</w:t>
      </w:r>
      <w:r w:rsidRPr="00091564">
        <w:rPr>
          <w:sz w:val="18"/>
        </w:rPr>
        <w:t>:</w:t>
      </w:r>
    </w:p>
    <w:p w:rsidR="00287011" w:rsidRDefault="00287011" w:rsidP="00085EA6">
      <w:pPr>
        <w:spacing w:line="276" w:lineRule="auto"/>
        <w:jc w:val="both"/>
        <w:rPr>
          <w:bCs/>
          <w:color w:val="000000"/>
          <w:sz w:val="18"/>
        </w:rPr>
      </w:pPr>
    </w:p>
    <w:p w:rsidR="00CE50C4" w:rsidRDefault="00085EA6" w:rsidP="00085EA6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</w:t>
      </w:r>
      <w:r w:rsidR="00287011">
        <w:rPr>
          <w:bCs/>
          <w:color w:val="000000"/>
          <w:sz w:val="18"/>
        </w:rPr>
        <w:t xml:space="preserve"> ОГРАНИЧЕННОЙ ОТВЕТСТВЕННОСТЬЮ «КАПИТАЛ МАСТЕР»</w:t>
      </w:r>
      <w:r>
        <w:rPr>
          <w:bCs/>
          <w:color w:val="000000"/>
          <w:sz w:val="18"/>
        </w:rPr>
        <w:t>, город Москва</w:t>
      </w:r>
      <w:r w:rsidR="00287011">
        <w:rPr>
          <w:bCs/>
          <w:color w:val="000000"/>
          <w:sz w:val="18"/>
        </w:rPr>
        <w:t>, ИНН 7707457316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085EA6" w:rsidRPr="00085EA6" w:rsidRDefault="00085EA6" w:rsidP="00085EA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5EA6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7011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974C-78F7-4B16-9555-7FDB0B6A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2021-11-12T06:41:00Z</dcterms:created>
  <dcterms:modified xsi:type="dcterms:W3CDTF">2021-11-12T06:44:00Z</dcterms:modified>
</cp:coreProperties>
</file>