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327E9">
        <w:rPr>
          <w:rFonts w:ascii="Times New Roman" w:hAnsi="Times New Roman"/>
          <w:caps/>
          <w:color w:val="000000"/>
          <w:sz w:val="18"/>
          <w:szCs w:val="20"/>
        </w:rPr>
        <w:t>340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6327E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01.07.2024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6327E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01.07.2024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E83453" w:rsidRPr="00091564" w:rsidRDefault="00E83453" w:rsidP="00E8345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E83453" w:rsidRPr="00091564" w:rsidRDefault="00E83453" w:rsidP="00E8345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E83453" w:rsidRPr="00141920" w:rsidRDefault="00E83453" w:rsidP="00E8345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E83453" w:rsidRPr="00141920" w:rsidRDefault="00E83453" w:rsidP="00E8345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</w:t>
      </w:r>
      <w:proofErr w:type="spellStart"/>
      <w:r>
        <w:rPr>
          <w:sz w:val="18"/>
          <w:szCs w:val="18"/>
        </w:rPr>
        <w:t>Милановна</w:t>
      </w:r>
      <w:proofErr w:type="spellEnd"/>
      <w:r w:rsidRPr="00141920">
        <w:rPr>
          <w:color w:val="000000"/>
          <w:sz w:val="18"/>
          <w:szCs w:val="18"/>
        </w:rPr>
        <w:t>;</w:t>
      </w:r>
    </w:p>
    <w:p w:rsidR="00E83453" w:rsidRPr="00141920" w:rsidRDefault="00E83453" w:rsidP="00E8345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E83453" w:rsidRPr="00141920" w:rsidRDefault="00E83453" w:rsidP="00E8345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E83453" w:rsidRPr="00141920" w:rsidRDefault="00E83453" w:rsidP="00E8345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E83453" w:rsidRPr="00141920" w:rsidRDefault="00E83453" w:rsidP="00E8345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E83453" w:rsidRPr="00091564" w:rsidRDefault="00E83453" w:rsidP="00E83453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E83453" w:rsidRPr="00091564" w:rsidRDefault="00E83453" w:rsidP="00E83453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E83453" w:rsidRPr="00091564" w:rsidRDefault="00E83453" w:rsidP="00E83453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E83453" w:rsidRPr="00091564" w:rsidRDefault="00E83453" w:rsidP="00E83453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E83453" w:rsidRPr="00091564" w:rsidRDefault="00E83453" w:rsidP="00E8345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</w:t>
      </w:r>
      <w:r>
        <w:rPr>
          <w:sz w:val="18"/>
          <w:szCs w:val="20"/>
        </w:rPr>
        <w:t>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>в члены Ассо</w:t>
      </w:r>
      <w:r>
        <w:rPr>
          <w:sz w:val="18"/>
          <w:szCs w:val="20"/>
        </w:rPr>
        <w:t>циации при условии уплаты взносов</w:t>
      </w:r>
      <w:r w:rsidRPr="00091564">
        <w:rPr>
          <w:sz w:val="18"/>
          <w:szCs w:val="20"/>
        </w:rPr>
        <w:t xml:space="preserve"> в компенсационный фонд возмещения вреда</w:t>
      </w:r>
      <w:r>
        <w:rPr>
          <w:bCs/>
          <w:sz w:val="18"/>
          <w:szCs w:val="20"/>
        </w:rPr>
        <w:t>.</w:t>
      </w:r>
    </w:p>
    <w:p w:rsidR="00E83453" w:rsidRPr="00091564" w:rsidRDefault="00E83453" w:rsidP="00E8345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E83453" w:rsidRPr="00091564" w:rsidRDefault="00E83453" w:rsidP="00E8345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proofErr w:type="gramStart"/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</w:t>
      </w:r>
      <w:r>
        <w:rPr>
          <w:sz w:val="18"/>
        </w:rPr>
        <w:t>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 xml:space="preserve">в члены Ассоциации </w:t>
      </w:r>
      <w:r>
        <w:rPr>
          <w:bCs/>
          <w:color w:val="000000"/>
          <w:sz w:val="18"/>
        </w:rPr>
        <w:t>при условии уплаты взноса в компенсационный фонд возмещения вреда (1 уровень ответственности по обязательствам».</w:t>
      </w:r>
      <w:proofErr w:type="gramEnd"/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E83453" w:rsidRPr="00091564" w:rsidRDefault="00E83453" w:rsidP="00E83453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>
        <w:rPr>
          <w:bCs/>
          <w:color w:val="000000"/>
          <w:sz w:val="18"/>
        </w:rPr>
        <w:t>его</w:t>
      </w:r>
      <w:r w:rsidRPr="00952EB7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327E9" w:rsidP="006327E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"НОРМА", </w:t>
      </w:r>
      <w:r w:rsidR="00E83453">
        <w:rPr>
          <w:bCs/>
          <w:color w:val="000000"/>
          <w:sz w:val="18"/>
        </w:rPr>
        <w:t>город Москва, ИНН 8602147781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6327E9" w:rsidRPr="006327E9" w:rsidRDefault="006327E9" w:rsidP="006327E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E83453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27E9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06D78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453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D17A-8177-4B4F-AE69-075EC2BA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2024-07-01T09:31:00Z</dcterms:created>
  <dcterms:modified xsi:type="dcterms:W3CDTF">2024-07-01T09:31:00Z</dcterms:modified>
</cp:coreProperties>
</file>